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763" w:rsidRPr="00F477F4" w:rsidRDefault="00AF1763" w:rsidP="00AF1763">
      <w:pPr>
        <w:spacing w:after="0"/>
        <w:jc w:val="right"/>
        <w:rPr>
          <w:rFonts w:ascii="Times New Roman" w:hAnsi="Times New Roman" w:cs="Times New Roman"/>
          <w:sz w:val="28"/>
          <w:lang w:val="ru-RU"/>
        </w:rPr>
      </w:pPr>
      <w:r>
        <w:rPr>
          <w:rFonts w:ascii="Times New Roman" w:hAnsi="Times New Roman" w:cs="Times New Roman"/>
          <w:sz w:val="28"/>
        </w:rPr>
        <w:t xml:space="preserve">                                                                      </w:t>
      </w:r>
      <w:r w:rsidR="00F477F4">
        <w:rPr>
          <w:rFonts w:ascii="Times New Roman" w:hAnsi="Times New Roman" w:cs="Times New Roman"/>
          <w:sz w:val="28"/>
        </w:rPr>
        <w:t xml:space="preserve">                   </w:t>
      </w:r>
      <w:r w:rsidR="00F477F4">
        <w:rPr>
          <w:rFonts w:ascii="Times New Roman" w:hAnsi="Times New Roman" w:cs="Times New Roman"/>
          <w:sz w:val="28"/>
          <w:lang w:val="ru-RU"/>
        </w:rPr>
        <w:t xml:space="preserve">   </w:t>
      </w:r>
      <w:r w:rsidR="00F477F4">
        <w:rPr>
          <w:rFonts w:ascii="Times New Roman" w:hAnsi="Times New Roman" w:cs="Times New Roman"/>
          <w:sz w:val="28"/>
        </w:rPr>
        <w:t xml:space="preserve"> Додаток</w:t>
      </w:r>
      <w:r w:rsidR="00F477F4">
        <w:rPr>
          <w:rFonts w:ascii="Times New Roman" w:hAnsi="Times New Roman" w:cs="Times New Roman"/>
          <w:sz w:val="28"/>
          <w:lang w:val="ru-RU"/>
        </w:rPr>
        <w:t xml:space="preserve"> 2</w:t>
      </w:r>
    </w:p>
    <w:p w:rsidR="00F477F4" w:rsidRPr="00F2367B" w:rsidRDefault="00F477F4" w:rsidP="00AF1763">
      <w:pPr>
        <w:spacing w:after="0"/>
        <w:jc w:val="right"/>
        <w:rPr>
          <w:rFonts w:ascii="Times New Roman" w:hAnsi="Times New Roman" w:cs="Times New Roman"/>
          <w:sz w:val="28"/>
          <w:lang w:val="ru-RU"/>
        </w:rPr>
      </w:pPr>
    </w:p>
    <w:p w:rsidR="00F2367B" w:rsidRPr="00F2367B" w:rsidRDefault="00F2367B" w:rsidP="008244A4">
      <w:pPr>
        <w:tabs>
          <w:tab w:val="right" w:pos="9638"/>
        </w:tabs>
        <w:spacing w:after="0"/>
        <w:rPr>
          <w:rFonts w:ascii="Times New Roman" w:hAnsi="Times New Roman" w:cs="Times New Roman"/>
          <w:sz w:val="28"/>
          <w:lang w:val="ru-RU"/>
        </w:rPr>
      </w:pPr>
      <w:r>
        <w:rPr>
          <w:rFonts w:ascii="Times New Roman" w:hAnsi="Times New Roman" w:cs="Times New Roman"/>
          <w:sz w:val="28"/>
          <w:lang w:val="ru-RU"/>
        </w:rPr>
        <w:t xml:space="preserve">                                                            </w:t>
      </w:r>
      <w:r w:rsidR="00A01964">
        <w:rPr>
          <w:rFonts w:ascii="Times New Roman" w:hAnsi="Times New Roman" w:cs="Times New Roman"/>
          <w:sz w:val="28"/>
          <w:lang w:val="ru-RU"/>
        </w:rPr>
        <w:t xml:space="preserve">                      </w:t>
      </w:r>
      <w:r w:rsidR="00C16A55">
        <w:rPr>
          <w:rFonts w:ascii="Times New Roman" w:hAnsi="Times New Roman" w:cs="Times New Roman"/>
          <w:sz w:val="28"/>
          <w:lang w:val="ru-RU"/>
        </w:rPr>
        <w:t>ЗАТВЕРДЖЕНО</w:t>
      </w:r>
      <w:r w:rsidR="00A01964">
        <w:rPr>
          <w:rFonts w:ascii="Times New Roman" w:hAnsi="Times New Roman" w:cs="Times New Roman"/>
          <w:sz w:val="28"/>
          <w:lang w:val="en-US"/>
        </w:rPr>
        <w:t>:</w:t>
      </w:r>
      <w:r w:rsidR="008244A4">
        <w:rPr>
          <w:rFonts w:ascii="Times New Roman" w:hAnsi="Times New Roman" w:cs="Times New Roman"/>
          <w:sz w:val="28"/>
          <w:lang w:val="ru-RU"/>
        </w:rPr>
        <w:tab/>
      </w:r>
    </w:p>
    <w:p w:rsidR="00F477F4" w:rsidRPr="00A01964" w:rsidRDefault="00AF1763" w:rsidP="00A01964">
      <w:pPr>
        <w:spacing w:after="0" w:line="240" w:lineRule="auto"/>
        <w:jc w:val="center"/>
        <w:rPr>
          <w:rFonts w:ascii="Times New Roman" w:hAnsi="Times New Roman" w:cs="Times New Roman"/>
          <w:sz w:val="28"/>
        </w:rPr>
      </w:pPr>
      <w:r>
        <w:rPr>
          <w:rFonts w:ascii="Times New Roman" w:hAnsi="Times New Roman" w:cs="Times New Roman"/>
          <w:sz w:val="28"/>
        </w:rPr>
        <w:t xml:space="preserve">                                                                              </w:t>
      </w:r>
      <w:r w:rsidR="00F2367B">
        <w:rPr>
          <w:rFonts w:ascii="Times New Roman" w:hAnsi="Times New Roman" w:cs="Times New Roman"/>
          <w:sz w:val="28"/>
        </w:rPr>
        <w:t xml:space="preserve">    </w:t>
      </w:r>
      <w:r w:rsidR="00A01964">
        <w:rPr>
          <w:rFonts w:ascii="Times New Roman" w:hAnsi="Times New Roman" w:cs="Times New Roman"/>
          <w:sz w:val="28"/>
          <w:lang w:val="ru-RU"/>
        </w:rPr>
        <w:t>Наказ директор ЗДО «</w:t>
      </w:r>
      <w:proofErr w:type="spellStart"/>
      <w:r w:rsidR="00A01964">
        <w:rPr>
          <w:rFonts w:ascii="Times New Roman" w:hAnsi="Times New Roman" w:cs="Times New Roman"/>
          <w:sz w:val="28"/>
          <w:lang w:val="ru-RU"/>
        </w:rPr>
        <w:t>Сонечко</w:t>
      </w:r>
      <w:proofErr w:type="spellEnd"/>
      <w:r w:rsidR="00A01964">
        <w:rPr>
          <w:rFonts w:ascii="Times New Roman" w:hAnsi="Times New Roman" w:cs="Times New Roman"/>
          <w:sz w:val="28"/>
          <w:lang w:val="ru-RU"/>
        </w:rPr>
        <w:t>»</w:t>
      </w:r>
      <w:r>
        <w:rPr>
          <w:rFonts w:ascii="Times New Roman" w:hAnsi="Times New Roman" w:cs="Times New Roman"/>
          <w:sz w:val="28"/>
        </w:rPr>
        <w:t xml:space="preserve">                                                              </w:t>
      </w:r>
      <w:r w:rsidR="00A01964">
        <w:rPr>
          <w:rFonts w:ascii="Times New Roman" w:hAnsi="Times New Roman" w:cs="Times New Roman"/>
          <w:sz w:val="28"/>
        </w:rPr>
        <w:t xml:space="preserve">     </w:t>
      </w:r>
      <w:r>
        <w:rPr>
          <w:rFonts w:ascii="Times New Roman" w:hAnsi="Times New Roman" w:cs="Times New Roman"/>
          <w:sz w:val="28"/>
        </w:rPr>
        <w:t xml:space="preserve"> </w:t>
      </w:r>
    </w:p>
    <w:p w:rsidR="00F477F4" w:rsidRPr="008244A4" w:rsidRDefault="008244A4" w:rsidP="00F477F4">
      <w:pPr>
        <w:spacing w:after="0" w:line="240" w:lineRule="auto"/>
        <w:jc w:val="center"/>
        <w:rPr>
          <w:rFonts w:ascii="Times New Roman" w:hAnsi="Times New Roman" w:cs="Times New Roman"/>
          <w:sz w:val="28"/>
          <w:lang w:val="ru-RU"/>
        </w:rPr>
      </w:pPr>
      <w:r w:rsidRPr="00820AD8">
        <w:rPr>
          <w:rFonts w:ascii="Times New Roman" w:hAnsi="Times New Roman" w:cs="Times New Roman"/>
          <w:sz w:val="28"/>
          <w:lang w:val="ru-RU"/>
        </w:rPr>
        <w:t xml:space="preserve">                                             </w:t>
      </w:r>
      <w:r w:rsidR="00A01964">
        <w:rPr>
          <w:rFonts w:ascii="Times New Roman" w:hAnsi="Times New Roman" w:cs="Times New Roman"/>
          <w:sz w:val="28"/>
          <w:lang w:val="ru-RU"/>
        </w:rPr>
        <w:t xml:space="preserve">               </w:t>
      </w:r>
      <w:r w:rsidR="00C16A55">
        <w:rPr>
          <w:rFonts w:ascii="Times New Roman" w:hAnsi="Times New Roman" w:cs="Times New Roman"/>
          <w:sz w:val="28"/>
          <w:lang w:val="ru-RU"/>
        </w:rPr>
        <w:t xml:space="preserve"> </w:t>
      </w:r>
      <w:proofErr w:type="spellStart"/>
      <w:r w:rsidR="00A01964">
        <w:rPr>
          <w:rFonts w:ascii="Times New Roman" w:hAnsi="Times New Roman" w:cs="Times New Roman"/>
          <w:sz w:val="28"/>
          <w:lang w:val="ru-RU"/>
        </w:rPr>
        <w:t>від</w:t>
      </w:r>
      <w:proofErr w:type="spellEnd"/>
      <w:r w:rsidR="00C16A55">
        <w:rPr>
          <w:rFonts w:ascii="Times New Roman" w:hAnsi="Times New Roman" w:cs="Times New Roman"/>
          <w:sz w:val="28"/>
          <w:lang w:val="ru-RU"/>
        </w:rPr>
        <w:t xml:space="preserve"> 15.01.2026</w:t>
      </w:r>
      <w:r w:rsidRPr="00820AD8">
        <w:rPr>
          <w:rFonts w:ascii="Times New Roman" w:hAnsi="Times New Roman" w:cs="Times New Roman"/>
          <w:sz w:val="28"/>
          <w:lang w:val="ru-RU"/>
        </w:rPr>
        <w:t xml:space="preserve"> № 18-г</w:t>
      </w:r>
    </w:p>
    <w:p w:rsidR="00F477F4" w:rsidRPr="00F477F4" w:rsidRDefault="00F2367B" w:rsidP="00F477F4">
      <w:pPr>
        <w:spacing w:after="0" w:line="240" w:lineRule="auto"/>
        <w:jc w:val="center"/>
        <w:rPr>
          <w:rFonts w:ascii="Times New Roman" w:hAnsi="Times New Roman" w:cs="Times New Roman"/>
          <w:sz w:val="28"/>
          <w:lang w:val="ru-RU"/>
        </w:rPr>
      </w:pPr>
      <w:r>
        <w:rPr>
          <w:rFonts w:ascii="Times New Roman" w:hAnsi="Times New Roman" w:cs="Times New Roman"/>
          <w:sz w:val="28"/>
        </w:rPr>
        <w:t xml:space="preserve">               </w:t>
      </w:r>
      <w:r w:rsidR="00F477F4">
        <w:rPr>
          <w:rFonts w:ascii="Times New Roman" w:hAnsi="Times New Roman" w:cs="Times New Roman"/>
          <w:sz w:val="28"/>
          <w:lang w:val="ru-RU"/>
        </w:rPr>
        <w:t xml:space="preserve">   </w:t>
      </w:r>
    </w:p>
    <w:p w:rsidR="00AF1763" w:rsidRDefault="00AF1763" w:rsidP="00AF1763">
      <w:pPr>
        <w:spacing w:after="0" w:line="240" w:lineRule="auto"/>
        <w:ind w:left="6663"/>
        <w:rPr>
          <w:rFonts w:ascii="Times New Roman" w:hAnsi="Times New Roman" w:cs="Times New Roman"/>
          <w:sz w:val="28"/>
        </w:rPr>
      </w:pPr>
    </w:p>
    <w:p w:rsidR="00AF1763" w:rsidRPr="0018391D" w:rsidRDefault="00820AD8" w:rsidP="00820AD8">
      <w:pPr>
        <w:spacing w:after="0" w:line="240" w:lineRule="auto"/>
        <w:jc w:val="both"/>
        <w:rPr>
          <w:rFonts w:ascii="Times New Roman" w:hAnsi="Times New Roman" w:cs="Times New Roman"/>
          <w:b/>
          <w:sz w:val="28"/>
        </w:rPr>
      </w:pPr>
      <w:r w:rsidRPr="00820AD8">
        <w:rPr>
          <w:rFonts w:ascii="Times New Roman" w:hAnsi="Times New Roman" w:cs="Times New Roman"/>
          <w:b/>
          <w:sz w:val="28"/>
          <w:lang w:val="ru-RU"/>
        </w:rPr>
        <w:t xml:space="preserve">                                                   </w:t>
      </w:r>
      <w:r w:rsidR="00AF1763" w:rsidRPr="0018391D">
        <w:rPr>
          <w:rFonts w:ascii="Times New Roman" w:hAnsi="Times New Roman" w:cs="Times New Roman"/>
          <w:b/>
          <w:sz w:val="28"/>
        </w:rPr>
        <w:t>ПОРЯДОК</w:t>
      </w:r>
    </w:p>
    <w:p w:rsidR="00AF1763" w:rsidRPr="0018391D" w:rsidRDefault="00820AD8" w:rsidP="00820AD8">
      <w:pPr>
        <w:spacing w:after="0" w:line="240" w:lineRule="auto"/>
        <w:jc w:val="both"/>
        <w:rPr>
          <w:rFonts w:ascii="Times New Roman" w:hAnsi="Times New Roman" w:cs="Times New Roman"/>
          <w:b/>
          <w:sz w:val="28"/>
        </w:rPr>
      </w:pPr>
      <w:r w:rsidRPr="00820AD8">
        <w:rPr>
          <w:rFonts w:ascii="Times New Roman" w:hAnsi="Times New Roman" w:cs="Times New Roman"/>
          <w:b/>
          <w:sz w:val="28"/>
          <w:lang w:val="ru-RU"/>
        </w:rPr>
        <w:t xml:space="preserve">            </w:t>
      </w:r>
      <w:r w:rsidR="00AF1763" w:rsidRPr="0018391D">
        <w:rPr>
          <w:rFonts w:ascii="Times New Roman" w:hAnsi="Times New Roman" w:cs="Times New Roman"/>
          <w:b/>
          <w:sz w:val="28"/>
        </w:rPr>
        <w:t>подання та розгляду (з дотриманням конфіденційності) заяв</w:t>
      </w:r>
    </w:p>
    <w:p w:rsidR="00AF1763" w:rsidRPr="0018391D" w:rsidRDefault="00820AD8" w:rsidP="00820AD8">
      <w:pPr>
        <w:spacing w:after="0" w:line="240" w:lineRule="auto"/>
        <w:jc w:val="both"/>
        <w:rPr>
          <w:rFonts w:ascii="Times New Roman" w:hAnsi="Times New Roman" w:cs="Times New Roman"/>
          <w:b/>
          <w:sz w:val="28"/>
        </w:rPr>
      </w:pPr>
      <w:r w:rsidRPr="00820AD8">
        <w:rPr>
          <w:rFonts w:ascii="Times New Roman" w:hAnsi="Times New Roman" w:cs="Times New Roman"/>
          <w:b/>
          <w:sz w:val="28"/>
          <w:lang w:val="ru-RU"/>
        </w:rPr>
        <w:t xml:space="preserve">                         </w:t>
      </w:r>
      <w:r w:rsidR="00AF1763" w:rsidRPr="0018391D">
        <w:rPr>
          <w:rFonts w:ascii="Times New Roman" w:hAnsi="Times New Roman" w:cs="Times New Roman"/>
          <w:b/>
          <w:sz w:val="28"/>
        </w:rPr>
        <w:t xml:space="preserve">про випадки </w:t>
      </w:r>
      <w:proofErr w:type="spellStart"/>
      <w:r w:rsidR="00AF1763" w:rsidRPr="0018391D">
        <w:rPr>
          <w:rFonts w:ascii="Times New Roman" w:hAnsi="Times New Roman" w:cs="Times New Roman"/>
          <w:b/>
          <w:sz w:val="28"/>
        </w:rPr>
        <w:t>булінгу</w:t>
      </w:r>
      <w:proofErr w:type="spellEnd"/>
      <w:r w:rsidR="00AF1763" w:rsidRPr="0018391D">
        <w:rPr>
          <w:rFonts w:ascii="Times New Roman" w:hAnsi="Times New Roman" w:cs="Times New Roman"/>
          <w:b/>
          <w:sz w:val="28"/>
        </w:rPr>
        <w:t xml:space="preserve"> (цькуванню) в закладі</w:t>
      </w:r>
    </w:p>
    <w:p w:rsidR="00AF1763" w:rsidRPr="0018391D" w:rsidRDefault="00AF1763" w:rsidP="00820AD8">
      <w:pPr>
        <w:spacing w:after="0" w:line="240" w:lineRule="auto"/>
        <w:jc w:val="both"/>
        <w:rPr>
          <w:rFonts w:ascii="Times New Roman" w:hAnsi="Times New Roman" w:cs="Times New Roman"/>
          <w:b/>
          <w:sz w:val="28"/>
        </w:rPr>
      </w:pPr>
    </w:p>
    <w:p w:rsidR="00AF1763" w:rsidRDefault="00AF1763" w:rsidP="00820AD8">
      <w:pPr>
        <w:pStyle w:val="rvps7"/>
        <w:shd w:val="clear" w:color="auto" w:fill="FFFFFF"/>
        <w:spacing w:before="0" w:beforeAutospacing="0" w:after="0" w:afterAutospacing="0"/>
        <w:ind w:left="450" w:right="450"/>
        <w:jc w:val="both"/>
        <w:rPr>
          <w:color w:val="000000"/>
        </w:rPr>
      </w:pPr>
      <w:r>
        <w:rPr>
          <w:rStyle w:val="rvts15"/>
          <w:b/>
          <w:bCs/>
          <w:color w:val="000000"/>
          <w:sz w:val="28"/>
          <w:szCs w:val="28"/>
        </w:rPr>
        <w:t>Загальні питання</w:t>
      </w:r>
    </w:p>
    <w:p w:rsidR="00AF1763" w:rsidRPr="00970DE1" w:rsidRDefault="00AF1763" w:rsidP="00820AD8">
      <w:pPr>
        <w:pStyle w:val="rvps2"/>
        <w:shd w:val="clear" w:color="auto" w:fill="FFFFFF"/>
        <w:spacing w:before="0" w:beforeAutospacing="0" w:after="0" w:afterAutospacing="0"/>
        <w:ind w:firstLine="709"/>
        <w:jc w:val="both"/>
        <w:rPr>
          <w:color w:val="000000"/>
          <w:sz w:val="28"/>
          <w:szCs w:val="28"/>
        </w:rPr>
      </w:pPr>
      <w:bookmarkStart w:id="0" w:name="n276"/>
      <w:bookmarkEnd w:id="0"/>
      <w:r w:rsidRPr="00970DE1">
        <w:rPr>
          <w:color w:val="000000"/>
          <w:sz w:val="28"/>
          <w:szCs w:val="28"/>
        </w:rPr>
        <w:t xml:space="preserve">1. Цей Порядок розроблено відповідно до Закону України «Про внесення змін до деяких законодавчих актів України щодо протидії </w:t>
      </w:r>
      <w:proofErr w:type="spellStart"/>
      <w:r w:rsidRPr="00970DE1">
        <w:rPr>
          <w:color w:val="000000"/>
          <w:sz w:val="28"/>
          <w:szCs w:val="28"/>
        </w:rPr>
        <w:t>булінгу</w:t>
      </w:r>
      <w:proofErr w:type="spellEnd"/>
      <w:r w:rsidRPr="00970DE1">
        <w:rPr>
          <w:color w:val="000000"/>
          <w:sz w:val="28"/>
          <w:szCs w:val="28"/>
        </w:rPr>
        <w:t xml:space="preserve"> (цькуванню)»</w:t>
      </w:r>
      <w:r>
        <w:rPr>
          <w:color w:val="000000"/>
          <w:sz w:val="28"/>
          <w:szCs w:val="28"/>
        </w:rPr>
        <w:t>.</w:t>
      </w:r>
    </w:p>
    <w:p w:rsidR="00AF1763" w:rsidRPr="00970DE1" w:rsidRDefault="00AF1763" w:rsidP="00820AD8">
      <w:pPr>
        <w:pStyle w:val="rvps2"/>
        <w:shd w:val="clear" w:color="auto" w:fill="FFFFFF"/>
        <w:spacing w:before="0" w:beforeAutospacing="0" w:after="0" w:afterAutospacing="0"/>
        <w:ind w:firstLine="709"/>
        <w:jc w:val="both"/>
        <w:rPr>
          <w:color w:val="000000"/>
          <w:sz w:val="28"/>
          <w:szCs w:val="28"/>
        </w:rPr>
      </w:pPr>
      <w:r w:rsidRPr="00970DE1">
        <w:rPr>
          <w:color w:val="000000"/>
          <w:sz w:val="28"/>
          <w:szCs w:val="28"/>
        </w:rPr>
        <w:t xml:space="preserve">2. Цей Порядок визначає процедуру подання та розгляду заяв про випадки </w:t>
      </w:r>
      <w:proofErr w:type="spellStart"/>
      <w:r w:rsidRPr="00970DE1">
        <w:rPr>
          <w:color w:val="000000"/>
          <w:sz w:val="28"/>
          <w:szCs w:val="28"/>
        </w:rPr>
        <w:t>булінгу</w:t>
      </w:r>
      <w:proofErr w:type="spellEnd"/>
      <w:r w:rsidRPr="00970DE1">
        <w:rPr>
          <w:color w:val="000000"/>
          <w:sz w:val="28"/>
          <w:szCs w:val="28"/>
        </w:rPr>
        <w:t xml:space="preserve"> (цькуванню).</w:t>
      </w:r>
    </w:p>
    <w:p w:rsidR="00AF1763" w:rsidRPr="00970DE1" w:rsidRDefault="00AF1763" w:rsidP="00820AD8">
      <w:pPr>
        <w:pStyle w:val="rvps2"/>
        <w:shd w:val="clear" w:color="auto" w:fill="FFFFFF"/>
        <w:spacing w:before="0" w:beforeAutospacing="0" w:after="0" w:afterAutospacing="0"/>
        <w:ind w:firstLine="709"/>
        <w:jc w:val="both"/>
        <w:rPr>
          <w:color w:val="000000"/>
          <w:sz w:val="28"/>
          <w:szCs w:val="28"/>
        </w:rPr>
      </w:pPr>
      <w:r>
        <w:rPr>
          <w:color w:val="000000"/>
          <w:sz w:val="28"/>
          <w:szCs w:val="28"/>
        </w:rPr>
        <w:t>3. </w:t>
      </w:r>
      <w:r w:rsidRPr="00970DE1">
        <w:rPr>
          <w:color w:val="000000"/>
          <w:sz w:val="28"/>
          <w:szCs w:val="28"/>
        </w:rPr>
        <w:t>Заявниками можуть бути</w:t>
      </w:r>
      <w:r>
        <w:rPr>
          <w:color w:val="000000"/>
          <w:sz w:val="28"/>
          <w:szCs w:val="28"/>
        </w:rPr>
        <w:t xml:space="preserve"> здобувачі освіти, їх </w:t>
      </w:r>
      <w:r w:rsidRPr="00970DE1">
        <w:rPr>
          <w:color w:val="000000"/>
          <w:sz w:val="28"/>
          <w:szCs w:val="28"/>
        </w:rPr>
        <w:t>батьк</w:t>
      </w:r>
      <w:r>
        <w:rPr>
          <w:color w:val="000000"/>
          <w:sz w:val="28"/>
          <w:szCs w:val="28"/>
        </w:rPr>
        <w:t>и/</w:t>
      </w:r>
      <w:r w:rsidRPr="00970DE1">
        <w:rPr>
          <w:color w:val="000000"/>
          <w:sz w:val="28"/>
          <w:szCs w:val="28"/>
        </w:rPr>
        <w:t>закон</w:t>
      </w:r>
      <w:r>
        <w:rPr>
          <w:color w:val="000000"/>
          <w:sz w:val="28"/>
          <w:szCs w:val="28"/>
        </w:rPr>
        <w:t>ні</w:t>
      </w:r>
      <w:r w:rsidRPr="00970DE1">
        <w:rPr>
          <w:color w:val="000000"/>
          <w:sz w:val="28"/>
          <w:szCs w:val="28"/>
        </w:rPr>
        <w:t xml:space="preserve"> представник</w:t>
      </w:r>
      <w:r>
        <w:rPr>
          <w:color w:val="000000"/>
          <w:sz w:val="28"/>
          <w:szCs w:val="28"/>
        </w:rPr>
        <w:t>и</w:t>
      </w:r>
      <w:r w:rsidRPr="00970DE1">
        <w:rPr>
          <w:color w:val="000000"/>
          <w:sz w:val="28"/>
          <w:szCs w:val="28"/>
        </w:rPr>
        <w:t xml:space="preserve">, </w:t>
      </w:r>
      <w:r>
        <w:rPr>
          <w:color w:val="000000"/>
          <w:sz w:val="28"/>
          <w:szCs w:val="28"/>
        </w:rPr>
        <w:t>працівники та педагогічні працівники закладу та інші особи.</w:t>
      </w:r>
    </w:p>
    <w:p w:rsidR="00AF1763" w:rsidRPr="00970DE1" w:rsidRDefault="00AF1763" w:rsidP="00820AD8">
      <w:pPr>
        <w:pStyle w:val="rvps2"/>
        <w:shd w:val="clear" w:color="auto" w:fill="FFFFFF"/>
        <w:spacing w:before="0" w:beforeAutospacing="0" w:after="0" w:afterAutospacing="0"/>
        <w:ind w:firstLine="709"/>
        <w:jc w:val="both"/>
        <w:rPr>
          <w:color w:val="000000"/>
          <w:sz w:val="28"/>
          <w:szCs w:val="28"/>
        </w:rPr>
      </w:pPr>
      <w:r w:rsidRPr="00970DE1">
        <w:rPr>
          <w:color w:val="000000"/>
          <w:sz w:val="28"/>
          <w:szCs w:val="28"/>
        </w:rPr>
        <w:t>4. Заявник забезпечує достовірність та повноту наданої інформації.</w:t>
      </w:r>
    </w:p>
    <w:p w:rsidR="00AF1763" w:rsidRPr="00970DE1" w:rsidRDefault="00AF1763" w:rsidP="00820AD8">
      <w:pPr>
        <w:pStyle w:val="rvps2"/>
        <w:shd w:val="clear" w:color="auto" w:fill="FFFFFF"/>
        <w:spacing w:before="0" w:beforeAutospacing="0" w:after="0" w:afterAutospacing="0"/>
        <w:ind w:firstLine="709"/>
        <w:jc w:val="both"/>
        <w:rPr>
          <w:color w:val="000000"/>
          <w:sz w:val="28"/>
          <w:szCs w:val="28"/>
        </w:rPr>
      </w:pPr>
      <w:r w:rsidRPr="00970DE1">
        <w:rPr>
          <w:color w:val="000000"/>
          <w:sz w:val="28"/>
          <w:szCs w:val="28"/>
        </w:rPr>
        <w:t>5. У цьому Порядку терміни вживаються у таких значеннях:</w:t>
      </w:r>
    </w:p>
    <w:p w:rsidR="00AF1763" w:rsidRPr="00970DE1" w:rsidRDefault="00AF1763" w:rsidP="00820AD8">
      <w:pPr>
        <w:pStyle w:val="rvps2"/>
        <w:shd w:val="clear" w:color="auto" w:fill="FFFFFF"/>
        <w:spacing w:before="0" w:beforeAutospacing="0" w:after="0" w:afterAutospacing="0"/>
        <w:ind w:firstLine="709"/>
        <w:jc w:val="both"/>
        <w:rPr>
          <w:color w:val="000000"/>
          <w:sz w:val="28"/>
          <w:szCs w:val="28"/>
          <w:shd w:val="clear" w:color="auto" w:fill="FFFFFF"/>
        </w:rPr>
      </w:pPr>
      <w:proofErr w:type="spellStart"/>
      <w:r>
        <w:rPr>
          <w:color w:val="000000"/>
          <w:sz w:val="28"/>
          <w:szCs w:val="28"/>
          <w:shd w:val="clear" w:color="auto" w:fill="FFFFFF"/>
        </w:rPr>
        <w:t>Б</w:t>
      </w:r>
      <w:r w:rsidRPr="00970DE1">
        <w:rPr>
          <w:color w:val="000000"/>
          <w:sz w:val="28"/>
          <w:szCs w:val="28"/>
          <w:shd w:val="clear" w:color="auto" w:fill="FFFFFF"/>
        </w:rPr>
        <w:t>улінг</w:t>
      </w:r>
      <w:proofErr w:type="spellEnd"/>
      <w:r w:rsidRPr="00970DE1">
        <w:rPr>
          <w:color w:val="000000"/>
          <w:sz w:val="28"/>
          <w:szCs w:val="28"/>
          <w:shd w:val="clear" w:color="auto" w:fill="FFFFFF"/>
        </w:rPr>
        <w:t xml:space="preserve"> (цькування) </w:t>
      </w:r>
      <w:r>
        <w:rPr>
          <w:color w:val="000000"/>
          <w:sz w:val="28"/>
          <w:szCs w:val="28"/>
          <w:shd w:val="clear" w:color="auto" w:fill="FFFFFF"/>
        </w:rPr>
        <w:t>–</w:t>
      </w:r>
      <w:r w:rsidRPr="00970DE1">
        <w:rPr>
          <w:color w:val="000000"/>
          <w:sz w:val="28"/>
          <w:szCs w:val="28"/>
          <w:shd w:val="clear" w:color="auto" w:fill="FFFFFF"/>
        </w:rPr>
        <w:t xml:space="preserve">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AF1763" w:rsidRPr="00970DE1" w:rsidRDefault="00AF1763" w:rsidP="00820AD8">
      <w:pPr>
        <w:pStyle w:val="rvps2"/>
        <w:spacing w:before="0" w:beforeAutospacing="0" w:after="0" w:afterAutospacing="0"/>
        <w:ind w:firstLine="709"/>
        <w:jc w:val="both"/>
        <w:rPr>
          <w:color w:val="000000"/>
          <w:sz w:val="28"/>
          <w:szCs w:val="28"/>
          <w:shd w:val="clear" w:color="auto" w:fill="FFFFFF"/>
        </w:rPr>
      </w:pPr>
      <w:r w:rsidRPr="00970DE1">
        <w:rPr>
          <w:color w:val="000000"/>
          <w:sz w:val="28"/>
          <w:szCs w:val="28"/>
          <w:shd w:val="clear" w:color="auto" w:fill="FFFFFF"/>
        </w:rPr>
        <w:t xml:space="preserve">Типовими ознаками </w:t>
      </w:r>
      <w:proofErr w:type="spellStart"/>
      <w:r w:rsidRPr="00970DE1">
        <w:rPr>
          <w:color w:val="000000"/>
          <w:sz w:val="28"/>
          <w:szCs w:val="28"/>
          <w:shd w:val="clear" w:color="auto" w:fill="FFFFFF"/>
        </w:rPr>
        <w:t>булінгу</w:t>
      </w:r>
      <w:proofErr w:type="spellEnd"/>
      <w:r w:rsidRPr="00970DE1">
        <w:rPr>
          <w:color w:val="000000"/>
          <w:sz w:val="28"/>
          <w:szCs w:val="28"/>
          <w:shd w:val="clear" w:color="auto" w:fill="FFFFFF"/>
        </w:rPr>
        <w:t xml:space="preserve"> (цькування) є:</w:t>
      </w:r>
    </w:p>
    <w:p w:rsidR="00AF1763" w:rsidRPr="00970DE1" w:rsidRDefault="00AF1763" w:rsidP="00AF1763">
      <w:pPr>
        <w:pStyle w:val="rvps2"/>
        <w:numPr>
          <w:ilvl w:val="0"/>
          <w:numId w:val="1"/>
        </w:numPr>
        <w:spacing w:before="0" w:beforeAutospacing="0" w:after="0" w:afterAutospacing="0"/>
        <w:jc w:val="both"/>
        <w:rPr>
          <w:color w:val="000000"/>
          <w:sz w:val="28"/>
          <w:szCs w:val="28"/>
          <w:shd w:val="clear" w:color="auto" w:fill="FFFFFF"/>
        </w:rPr>
      </w:pPr>
      <w:bookmarkStart w:id="1" w:name="n27"/>
      <w:bookmarkEnd w:id="1"/>
      <w:r w:rsidRPr="00970DE1">
        <w:rPr>
          <w:color w:val="000000"/>
          <w:sz w:val="28"/>
          <w:szCs w:val="28"/>
          <w:shd w:val="clear" w:color="auto" w:fill="FFFFFF"/>
        </w:rPr>
        <w:t>систематичність (повторюваність) діяння;</w:t>
      </w:r>
    </w:p>
    <w:p w:rsidR="00AF1763" w:rsidRPr="00970DE1" w:rsidRDefault="00AF1763" w:rsidP="00AF1763">
      <w:pPr>
        <w:pStyle w:val="rvps2"/>
        <w:numPr>
          <w:ilvl w:val="0"/>
          <w:numId w:val="1"/>
        </w:numPr>
        <w:spacing w:before="0" w:beforeAutospacing="0" w:after="0" w:afterAutospacing="0"/>
        <w:jc w:val="both"/>
        <w:rPr>
          <w:color w:val="000000"/>
          <w:sz w:val="28"/>
          <w:szCs w:val="28"/>
          <w:shd w:val="clear" w:color="auto" w:fill="FFFFFF"/>
        </w:rPr>
      </w:pPr>
      <w:bookmarkStart w:id="2" w:name="n28"/>
      <w:bookmarkEnd w:id="2"/>
      <w:r w:rsidRPr="00970DE1">
        <w:rPr>
          <w:color w:val="000000"/>
          <w:sz w:val="28"/>
          <w:szCs w:val="28"/>
          <w:shd w:val="clear" w:color="auto" w:fill="FFFFFF"/>
        </w:rPr>
        <w:t xml:space="preserve">наявність сторін </w:t>
      </w:r>
      <w:r>
        <w:rPr>
          <w:color w:val="000000"/>
          <w:sz w:val="28"/>
          <w:szCs w:val="28"/>
          <w:shd w:val="clear" w:color="auto" w:fill="FFFFFF"/>
        </w:rPr>
        <w:t>–</w:t>
      </w:r>
      <w:r w:rsidRPr="00970DE1">
        <w:rPr>
          <w:color w:val="000000"/>
          <w:sz w:val="28"/>
          <w:szCs w:val="28"/>
          <w:shd w:val="clear" w:color="auto" w:fill="FFFFFF"/>
        </w:rPr>
        <w:t xml:space="preserve"> кривдник (</w:t>
      </w:r>
      <w:proofErr w:type="spellStart"/>
      <w:r w:rsidRPr="00970DE1">
        <w:rPr>
          <w:color w:val="000000"/>
          <w:sz w:val="28"/>
          <w:szCs w:val="28"/>
          <w:shd w:val="clear" w:color="auto" w:fill="FFFFFF"/>
        </w:rPr>
        <w:t>булер</w:t>
      </w:r>
      <w:proofErr w:type="spellEnd"/>
      <w:r w:rsidRPr="00970DE1">
        <w:rPr>
          <w:color w:val="000000"/>
          <w:sz w:val="28"/>
          <w:szCs w:val="28"/>
          <w:shd w:val="clear" w:color="auto" w:fill="FFFFFF"/>
        </w:rPr>
        <w:t xml:space="preserve">), потерпілий (жертва </w:t>
      </w:r>
      <w:proofErr w:type="spellStart"/>
      <w:r w:rsidRPr="00970DE1">
        <w:rPr>
          <w:color w:val="000000"/>
          <w:sz w:val="28"/>
          <w:szCs w:val="28"/>
          <w:shd w:val="clear" w:color="auto" w:fill="FFFFFF"/>
        </w:rPr>
        <w:t>булінгу</w:t>
      </w:r>
      <w:proofErr w:type="spellEnd"/>
      <w:r w:rsidRPr="00970DE1">
        <w:rPr>
          <w:color w:val="000000"/>
          <w:sz w:val="28"/>
          <w:szCs w:val="28"/>
          <w:shd w:val="clear" w:color="auto" w:fill="FFFFFF"/>
        </w:rPr>
        <w:t>), спостерігачі (за наявності);</w:t>
      </w:r>
    </w:p>
    <w:p w:rsidR="00AF1763" w:rsidRPr="00970DE1" w:rsidRDefault="00AF1763" w:rsidP="00AF1763">
      <w:pPr>
        <w:pStyle w:val="rvps2"/>
        <w:numPr>
          <w:ilvl w:val="0"/>
          <w:numId w:val="1"/>
        </w:numPr>
        <w:spacing w:before="0" w:beforeAutospacing="0" w:after="0" w:afterAutospacing="0"/>
        <w:jc w:val="both"/>
        <w:rPr>
          <w:color w:val="000000"/>
          <w:sz w:val="28"/>
          <w:szCs w:val="28"/>
          <w:shd w:val="clear" w:color="auto" w:fill="FFFFFF"/>
        </w:rPr>
      </w:pPr>
      <w:bookmarkStart w:id="3" w:name="n29"/>
      <w:bookmarkEnd w:id="3"/>
      <w:r w:rsidRPr="00970DE1">
        <w:rPr>
          <w:color w:val="000000"/>
          <w:sz w:val="28"/>
          <w:szCs w:val="28"/>
          <w:shd w:val="clear" w:color="auto" w:fill="FFFFFF"/>
        </w:rPr>
        <w:t>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w:t>
      </w:r>
      <w:r>
        <w:rPr>
          <w:color w:val="000000"/>
          <w:sz w:val="28"/>
          <w:szCs w:val="28"/>
          <w:shd w:val="clear" w:color="auto" w:fill="FFFFFF"/>
        </w:rPr>
        <w:t>лого.</w:t>
      </w:r>
    </w:p>
    <w:p w:rsidR="00AF1763" w:rsidRPr="00970DE1" w:rsidRDefault="00AF1763" w:rsidP="00AF1763">
      <w:pPr>
        <w:pStyle w:val="rvps2"/>
        <w:shd w:val="clear" w:color="auto" w:fill="FFFFFF"/>
        <w:spacing w:before="0" w:beforeAutospacing="0" w:after="0" w:afterAutospacing="0"/>
        <w:ind w:firstLine="709"/>
        <w:jc w:val="both"/>
        <w:rPr>
          <w:color w:val="000000"/>
          <w:sz w:val="28"/>
          <w:szCs w:val="28"/>
          <w:shd w:val="clear" w:color="auto" w:fill="FFFFFF"/>
        </w:rPr>
      </w:pPr>
    </w:p>
    <w:p w:rsidR="00AF1763" w:rsidRPr="006D0C59" w:rsidRDefault="00AF1763" w:rsidP="00AF1763">
      <w:pPr>
        <w:pStyle w:val="rvps2"/>
        <w:shd w:val="clear" w:color="auto" w:fill="FFFFFF"/>
        <w:spacing w:before="0" w:beforeAutospacing="0" w:after="0" w:afterAutospacing="0"/>
        <w:jc w:val="center"/>
        <w:rPr>
          <w:b/>
          <w:color w:val="000000"/>
          <w:sz w:val="28"/>
          <w:szCs w:val="28"/>
          <w:shd w:val="clear" w:color="auto" w:fill="FFFFFF"/>
        </w:rPr>
      </w:pPr>
      <w:r>
        <w:rPr>
          <w:b/>
          <w:color w:val="000000"/>
          <w:sz w:val="28"/>
          <w:szCs w:val="28"/>
          <w:shd w:val="clear" w:color="auto" w:fill="FFFFFF"/>
        </w:rPr>
        <w:t xml:space="preserve">Подання заяви </w:t>
      </w:r>
      <w:r w:rsidRPr="00CC39DE">
        <w:rPr>
          <w:b/>
          <w:color w:val="000000"/>
          <w:sz w:val="28"/>
          <w:szCs w:val="28"/>
          <w:shd w:val="clear" w:color="auto" w:fill="FFFFFF"/>
        </w:rPr>
        <w:t xml:space="preserve">про випадки </w:t>
      </w:r>
      <w:proofErr w:type="spellStart"/>
      <w:r w:rsidRPr="00CC39DE">
        <w:rPr>
          <w:b/>
          <w:color w:val="000000"/>
          <w:sz w:val="28"/>
          <w:szCs w:val="28"/>
          <w:shd w:val="clear" w:color="auto" w:fill="FFFFFF"/>
        </w:rPr>
        <w:t>булінгу</w:t>
      </w:r>
      <w:proofErr w:type="spellEnd"/>
      <w:r w:rsidRPr="00CC39DE">
        <w:rPr>
          <w:b/>
          <w:color w:val="000000"/>
          <w:sz w:val="28"/>
          <w:szCs w:val="28"/>
          <w:shd w:val="clear" w:color="auto" w:fill="FFFFFF"/>
        </w:rPr>
        <w:t xml:space="preserve"> (цькуванню)</w:t>
      </w:r>
    </w:p>
    <w:p w:rsidR="00AF1763" w:rsidRDefault="00AF1763" w:rsidP="00AF1763">
      <w:pPr>
        <w:pStyle w:val="rvps2"/>
        <w:shd w:val="clear" w:color="auto" w:fill="FFFFFF"/>
        <w:spacing w:before="0" w:beforeAutospacing="0" w:after="0" w:afterAutospacing="0"/>
        <w:ind w:firstLine="709"/>
        <w:jc w:val="both"/>
        <w:rPr>
          <w:color w:val="000000"/>
          <w:sz w:val="28"/>
          <w:szCs w:val="28"/>
        </w:rPr>
      </w:pPr>
      <w:r>
        <w:rPr>
          <w:color w:val="000000"/>
          <w:sz w:val="28"/>
          <w:szCs w:val="28"/>
        </w:rPr>
        <w:t xml:space="preserve">1. Здобувачі освіти, працівники та педагогічні працівники, батьки та інші учасники освітнього процесу, яким стало відомо про випадки </w:t>
      </w:r>
      <w:proofErr w:type="spellStart"/>
      <w:r>
        <w:rPr>
          <w:color w:val="000000"/>
          <w:sz w:val="28"/>
          <w:szCs w:val="28"/>
        </w:rPr>
        <w:t>булінгу</w:t>
      </w:r>
      <w:proofErr w:type="spellEnd"/>
      <w:r>
        <w:rPr>
          <w:color w:val="000000"/>
          <w:sz w:val="28"/>
          <w:szCs w:val="28"/>
        </w:rPr>
        <w:t xml:space="preserve"> (цькування), </w:t>
      </w:r>
      <w:proofErr w:type="spellStart"/>
      <w:r>
        <w:rPr>
          <w:color w:val="000000"/>
          <w:sz w:val="28"/>
          <w:szCs w:val="28"/>
        </w:rPr>
        <w:t>кібербулінгу</w:t>
      </w:r>
      <w:proofErr w:type="spellEnd"/>
      <w:r>
        <w:rPr>
          <w:color w:val="000000"/>
          <w:sz w:val="28"/>
          <w:szCs w:val="28"/>
        </w:rPr>
        <w:t xml:space="preserve"> учасниками або свідками якого стали, або підозрюють його вчинення по відношенню до інших осіб за зовнішніми ознаками, або про які отримали достовірну інформацію від інших осіб зобов’язані повідомляти керівнику закладу.</w:t>
      </w:r>
    </w:p>
    <w:p w:rsidR="00AF1763" w:rsidRDefault="00AF1763" w:rsidP="00AF1763">
      <w:pPr>
        <w:pStyle w:val="rvps2"/>
        <w:shd w:val="clear" w:color="auto" w:fill="FFFFFF"/>
        <w:spacing w:before="0" w:beforeAutospacing="0" w:after="0" w:afterAutospacing="0"/>
        <w:ind w:firstLine="709"/>
        <w:jc w:val="both"/>
        <w:rPr>
          <w:color w:val="000000"/>
          <w:sz w:val="28"/>
          <w:szCs w:val="28"/>
        </w:rPr>
      </w:pPr>
      <w:r>
        <w:rPr>
          <w:color w:val="000000"/>
          <w:sz w:val="28"/>
          <w:szCs w:val="28"/>
        </w:rPr>
        <w:lastRenderedPageBreak/>
        <w:t xml:space="preserve">2. Розгляд та неупереджене з’ясування обставин випадків </w:t>
      </w:r>
      <w:proofErr w:type="spellStart"/>
      <w:r>
        <w:rPr>
          <w:color w:val="000000"/>
          <w:sz w:val="28"/>
          <w:szCs w:val="28"/>
        </w:rPr>
        <w:t>булінгу</w:t>
      </w:r>
      <w:proofErr w:type="spellEnd"/>
      <w:r>
        <w:rPr>
          <w:color w:val="000000"/>
          <w:sz w:val="28"/>
          <w:szCs w:val="28"/>
        </w:rPr>
        <w:t xml:space="preserve"> (цькування), </w:t>
      </w:r>
      <w:proofErr w:type="spellStart"/>
      <w:r>
        <w:rPr>
          <w:color w:val="000000"/>
          <w:sz w:val="28"/>
          <w:szCs w:val="28"/>
        </w:rPr>
        <w:t>кібербулінгу</w:t>
      </w:r>
      <w:proofErr w:type="spellEnd"/>
      <w:r>
        <w:rPr>
          <w:color w:val="000000"/>
          <w:sz w:val="28"/>
          <w:szCs w:val="28"/>
        </w:rPr>
        <w:t xml:space="preserve"> здійснюється  відповідно до поданих заявниками заяв про випадки </w:t>
      </w:r>
      <w:proofErr w:type="spellStart"/>
      <w:r>
        <w:rPr>
          <w:color w:val="000000"/>
          <w:sz w:val="28"/>
          <w:szCs w:val="28"/>
        </w:rPr>
        <w:t>булінгу</w:t>
      </w:r>
      <w:proofErr w:type="spellEnd"/>
      <w:r>
        <w:rPr>
          <w:color w:val="000000"/>
          <w:sz w:val="28"/>
          <w:szCs w:val="28"/>
        </w:rPr>
        <w:t xml:space="preserve"> (цькування), </w:t>
      </w:r>
      <w:proofErr w:type="spellStart"/>
      <w:r>
        <w:rPr>
          <w:color w:val="000000"/>
          <w:sz w:val="28"/>
          <w:szCs w:val="28"/>
        </w:rPr>
        <w:t>кібербулінгу</w:t>
      </w:r>
      <w:proofErr w:type="spellEnd"/>
      <w:r>
        <w:rPr>
          <w:color w:val="000000"/>
          <w:sz w:val="28"/>
          <w:szCs w:val="28"/>
        </w:rPr>
        <w:t xml:space="preserve"> (далі – Заява).</w:t>
      </w:r>
    </w:p>
    <w:p w:rsidR="00AF1763" w:rsidRDefault="00AF1763" w:rsidP="00AF1763">
      <w:pPr>
        <w:pStyle w:val="rvps2"/>
        <w:shd w:val="clear" w:color="auto" w:fill="FFFFFF"/>
        <w:spacing w:before="0" w:beforeAutospacing="0" w:after="0" w:afterAutospacing="0"/>
        <w:ind w:firstLine="709"/>
        <w:jc w:val="both"/>
        <w:rPr>
          <w:color w:val="000000"/>
          <w:sz w:val="28"/>
          <w:szCs w:val="28"/>
        </w:rPr>
      </w:pPr>
      <w:r>
        <w:rPr>
          <w:color w:val="000000"/>
          <w:sz w:val="28"/>
          <w:szCs w:val="28"/>
        </w:rPr>
        <w:t>3. Заяви, що надійшли на електронну пошту закладу або особисті звернення отримує секретар, яка зобов’язана терміново повідомити керівника закладу та відповідальну особу.</w:t>
      </w:r>
    </w:p>
    <w:p w:rsidR="00AF1763" w:rsidRDefault="00AF1763" w:rsidP="00AF1763">
      <w:pPr>
        <w:pStyle w:val="rvps2"/>
        <w:shd w:val="clear" w:color="auto" w:fill="FFFFFF"/>
        <w:spacing w:before="0" w:beforeAutospacing="0" w:after="0" w:afterAutospacing="0"/>
        <w:ind w:firstLine="709"/>
        <w:jc w:val="both"/>
        <w:rPr>
          <w:color w:val="000000"/>
          <w:sz w:val="28"/>
          <w:szCs w:val="28"/>
        </w:rPr>
      </w:pPr>
      <w:r>
        <w:rPr>
          <w:color w:val="000000"/>
          <w:sz w:val="28"/>
          <w:szCs w:val="28"/>
        </w:rPr>
        <w:t>4. Прийом та реєстрацію поданих Заяв здійснює відповідальна особа, а в разі її відсутності – особисто керівник закладу або його заступник.</w:t>
      </w:r>
    </w:p>
    <w:p w:rsidR="00AF1763" w:rsidRDefault="00AF1763" w:rsidP="00AF1763">
      <w:pPr>
        <w:pStyle w:val="rvps2"/>
        <w:shd w:val="clear" w:color="auto" w:fill="FFFFFF"/>
        <w:spacing w:before="0" w:beforeAutospacing="0" w:after="0" w:afterAutospacing="0"/>
        <w:ind w:firstLine="709"/>
        <w:jc w:val="both"/>
        <w:rPr>
          <w:color w:val="000000"/>
          <w:sz w:val="28"/>
          <w:szCs w:val="28"/>
        </w:rPr>
      </w:pPr>
      <w:r>
        <w:rPr>
          <w:color w:val="000000"/>
          <w:sz w:val="28"/>
          <w:szCs w:val="28"/>
        </w:rPr>
        <w:t xml:space="preserve">5. Заяви реєструються в окремому журналі реєстрації заяв про випадки </w:t>
      </w:r>
      <w:proofErr w:type="spellStart"/>
      <w:r>
        <w:rPr>
          <w:color w:val="000000"/>
          <w:sz w:val="28"/>
          <w:szCs w:val="28"/>
        </w:rPr>
        <w:t>булінгу</w:t>
      </w:r>
      <w:proofErr w:type="spellEnd"/>
      <w:r>
        <w:rPr>
          <w:color w:val="000000"/>
          <w:sz w:val="28"/>
          <w:szCs w:val="28"/>
        </w:rPr>
        <w:t xml:space="preserve"> (цькування).</w:t>
      </w:r>
    </w:p>
    <w:p w:rsidR="00AF1763" w:rsidRDefault="00AF1763" w:rsidP="00AF1763">
      <w:pPr>
        <w:pStyle w:val="rvps2"/>
        <w:shd w:val="clear" w:color="auto" w:fill="FFFFFF"/>
        <w:spacing w:before="0" w:beforeAutospacing="0" w:after="0" w:afterAutospacing="0"/>
        <w:ind w:firstLine="709"/>
        <w:jc w:val="both"/>
        <w:rPr>
          <w:color w:val="000000"/>
          <w:sz w:val="28"/>
          <w:szCs w:val="28"/>
        </w:rPr>
      </w:pPr>
      <w:r>
        <w:rPr>
          <w:color w:val="000000"/>
          <w:sz w:val="28"/>
          <w:szCs w:val="28"/>
        </w:rPr>
        <w:t xml:space="preserve">6. Форма та примірний зміст Заяви оприлюднюється на офіційному </w:t>
      </w:r>
      <w:proofErr w:type="spellStart"/>
      <w:r>
        <w:rPr>
          <w:color w:val="000000"/>
          <w:sz w:val="28"/>
          <w:szCs w:val="28"/>
        </w:rPr>
        <w:t>веб-сайті</w:t>
      </w:r>
      <w:proofErr w:type="spellEnd"/>
      <w:r>
        <w:rPr>
          <w:color w:val="000000"/>
          <w:sz w:val="28"/>
          <w:szCs w:val="28"/>
        </w:rPr>
        <w:t xml:space="preserve"> закладу.</w:t>
      </w:r>
    </w:p>
    <w:p w:rsidR="00AF1763" w:rsidRDefault="00AF1763" w:rsidP="00AF1763">
      <w:pPr>
        <w:pStyle w:val="rvps2"/>
        <w:shd w:val="clear" w:color="auto" w:fill="FFFFFF"/>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7. </w:t>
      </w:r>
      <w:r w:rsidRPr="006D0C59">
        <w:rPr>
          <w:color w:val="000000"/>
          <w:sz w:val="28"/>
          <w:szCs w:val="28"/>
          <w:shd w:val="clear" w:color="auto" w:fill="FFFFFF"/>
        </w:rPr>
        <w:t>Датою подання заяв є дата їх прийняття</w:t>
      </w:r>
      <w:r>
        <w:rPr>
          <w:color w:val="000000"/>
          <w:sz w:val="28"/>
          <w:szCs w:val="28"/>
          <w:shd w:val="clear" w:color="auto" w:fill="FFFFFF"/>
        </w:rPr>
        <w:t>.</w:t>
      </w:r>
    </w:p>
    <w:p w:rsidR="00AF1763" w:rsidRDefault="00AF1763" w:rsidP="00AF1763">
      <w:pPr>
        <w:pStyle w:val="rvps2"/>
        <w:shd w:val="clear" w:color="auto" w:fill="FFFFFF"/>
        <w:spacing w:before="0" w:beforeAutospacing="0" w:after="0" w:afterAutospacing="0"/>
        <w:ind w:firstLine="709"/>
        <w:jc w:val="both"/>
        <w:rPr>
          <w:color w:val="000000"/>
          <w:sz w:val="28"/>
          <w:szCs w:val="28"/>
        </w:rPr>
      </w:pPr>
      <w:r>
        <w:rPr>
          <w:color w:val="000000"/>
          <w:sz w:val="28"/>
          <w:szCs w:val="28"/>
          <w:shd w:val="clear" w:color="auto" w:fill="FFFFFF"/>
        </w:rPr>
        <w:t xml:space="preserve">8. Розгляд Заяв здійснює керівник закладу </w:t>
      </w:r>
      <w:r>
        <w:rPr>
          <w:sz w:val="28"/>
        </w:rPr>
        <w:t>з дотриманням конфіденційності.</w:t>
      </w:r>
    </w:p>
    <w:p w:rsidR="00AF1763" w:rsidRDefault="00AF1763" w:rsidP="00AF1763">
      <w:pPr>
        <w:pStyle w:val="rvps2"/>
        <w:shd w:val="clear" w:color="auto" w:fill="FFFFFF"/>
        <w:spacing w:before="0" w:beforeAutospacing="0" w:after="0" w:afterAutospacing="0"/>
        <w:ind w:firstLine="709"/>
        <w:jc w:val="both"/>
        <w:rPr>
          <w:color w:val="000000"/>
          <w:sz w:val="28"/>
          <w:szCs w:val="28"/>
        </w:rPr>
      </w:pPr>
    </w:p>
    <w:p w:rsidR="00AF1763" w:rsidRPr="006C1122" w:rsidRDefault="00AF1763" w:rsidP="00AF1763">
      <w:pPr>
        <w:pStyle w:val="rvps2"/>
        <w:shd w:val="clear" w:color="auto" w:fill="FFFFFF"/>
        <w:spacing w:before="0" w:beforeAutospacing="0" w:after="0" w:afterAutospacing="0"/>
        <w:ind w:firstLine="709"/>
        <w:jc w:val="center"/>
        <w:rPr>
          <w:b/>
          <w:color w:val="000000"/>
          <w:sz w:val="28"/>
          <w:szCs w:val="28"/>
        </w:rPr>
      </w:pPr>
      <w:r>
        <w:rPr>
          <w:b/>
          <w:color w:val="000000"/>
          <w:sz w:val="28"/>
          <w:szCs w:val="28"/>
        </w:rPr>
        <w:t>Відповідальна особа</w:t>
      </w:r>
    </w:p>
    <w:p w:rsidR="00AF1763" w:rsidRDefault="00AF1763" w:rsidP="00AF1763">
      <w:pPr>
        <w:pStyle w:val="rvps2"/>
        <w:shd w:val="clear" w:color="auto" w:fill="FFFFFF"/>
        <w:spacing w:before="0" w:beforeAutospacing="0" w:after="0" w:afterAutospacing="0"/>
        <w:ind w:firstLine="709"/>
        <w:jc w:val="both"/>
        <w:rPr>
          <w:color w:val="000000"/>
          <w:sz w:val="28"/>
          <w:szCs w:val="28"/>
        </w:rPr>
      </w:pPr>
      <w:r>
        <w:rPr>
          <w:color w:val="000000"/>
          <w:sz w:val="28"/>
          <w:szCs w:val="28"/>
        </w:rPr>
        <w:t>1. Відповідальною особою призначається працівник закладу освіти з числа педагогічних працівників.</w:t>
      </w:r>
    </w:p>
    <w:p w:rsidR="00AF1763" w:rsidRDefault="00AF1763" w:rsidP="00AF1763">
      <w:pPr>
        <w:pStyle w:val="rvps2"/>
        <w:shd w:val="clear" w:color="auto" w:fill="FFFFFF"/>
        <w:spacing w:before="0" w:beforeAutospacing="0" w:after="0" w:afterAutospacing="0"/>
        <w:ind w:firstLine="709"/>
        <w:jc w:val="both"/>
        <w:rPr>
          <w:color w:val="000000"/>
          <w:sz w:val="28"/>
          <w:szCs w:val="28"/>
        </w:rPr>
      </w:pPr>
      <w:r>
        <w:rPr>
          <w:color w:val="000000"/>
          <w:sz w:val="28"/>
          <w:szCs w:val="28"/>
        </w:rPr>
        <w:t>2. До функцій відповідальної особи відноситься прийом та реєстрація Заяв, повідомлення керівника закладу.</w:t>
      </w:r>
    </w:p>
    <w:p w:rsidR="00AF1763" w:rsidRDefault="00AF1763" w:rsidP="00AF1763">
      <w:pPr>
        <w:pStyle w:val="rvps2"/>
        <w:shd w:val="clear" w:color="auto" w:fill="FFFFFF"/>
        <w:spacing w:before="0" w:beforeAutospacing="0" w:after="0" w:afterAutospacing="0"/>
        <w:ind w:firstLine="709"/>
        <w:jc w:val="both"/>
        <w:rPr>
          <w:color w:val="000000"/>
          <w:sz w:val="28"/>
          <w:szCs w:val="28"/>
        </w:rPr>
      </w:pPr>
      <w:r>
        <w:rPr>
          <w:color w:val="000000"/>
          <w:sz w:val="28"/>
          <w:szCs w:val="28"/>
        </w:rPr>
        <w:t>3. Відповідальна особа призначається наказом керівника закладу.</w:t>
      </w:r>
    </w:p>
    <w:p w:rsidR="00AF1763" w:rsidRDefault="00AF1763" w:rsidP="00AF1763">
      <w:pPr>
        <w:pStyle w:val="rvps2"/>
        <w:shd w:val="clear" w:color="auto" w:fill="FFFFFF"/>
        <w:spacing w:before="0" w:beforeAutospacing="0" w:after="0" w:afterAutospacing="0"/>
        <w:ind w:firstLine="709"/>
        <w:jc w:val="both"/>
        <w:rPr>
          <w:color w:val="000000"/>
          <w:sz w:val="28"/>
          <w:szCs w:val="28"/>
        </w:rPr>
      </w:pPr>
      <w:r>
        <w:rPr>
          <w:color w:val="000000"/>
          <w:sz w:val="28"/>
          <w:szCs w:val="28"/>
        </w:rPr>
        <w:t xml:space="preserve">4. Інформація про відповідальну особу та її контактний телефон оприлюднюється на офіційному </w:t>
      </w:r>
      <w:proofErr w:type="spellStart"/>
      <w:r>
        <w:rPr>
          <w:color w:val="000000"/>
          <w:sz w:val="28"/>
          <w:szCs w:val="28"/>
        </w:rPr>
        <w:t>веб-сайті</w:t>
      </w:r>
      <w:proofErr w:type="spellEnd"/>
      <w:r>
        <w:rPr>
          <w:color w:val="000000"/>
          <w:sz w:val="28"/>
          <w:szCs w:val="28"/>
        </w:rPr>
        <w:t xml:space="preserve"> закладу.</w:t>
      </w:r>
    </w:p>
    <w:p w:rsidR="00AF1763" w:rsidRDefault="00AF1763" w:rsidP="00AF1763">
      <w:pPr>
        <w:pStyle w:val="rvps2"/>
        <w:shd w:val="clear" w:color="auto" w:fill="FFFFFF"/>
        <w:spacing w:before="0" w:beforeAutospacing="0" w:after="0" w:afterAutospacing="0"/>
        <w:ind w:firstLine="709"/>
        <w:jc w:val="both"/>
        <w:rPr>
          <w:color w:val="000000"/>
          <w:sz w:val="28"/>
          <w:szCs w:val="28"/>
        </w:rPr>
      </w:pPr>
    </w:p>
    <w:p w:rsidR="00AF1763" w:rsidRPr="00186FF2" w:rsidRDefault="00AF1763" w:rsidP="00AF1763">
      <w:pPr>
        <w:pStyle w:val="rvps2"/>
        <w:shd w:val="clear" w:color="auto" w:fill="FFFFFF"/>
        <w:spacing w:before="0" w:beforeAutospacing="0" w:after="0" w:afterAutospacing="0"/>
        <w:ind w:firstLine="709"/>
        <w:jc w:val="center"/>
        <w:rPr>
          <w:b/>
          <w:color w:val="000000"/>
          <w:sz w:val="28"/>
          <w:szCs w:val="28"/>
        </w:rPr>
      </w:pPr>
      <w:r w:rsidRPr="00186FF2">
        <w:rPr>
          <w:b/>
          <w:color w:val="000000"/>
          <w:sz w:val="28"/>
          <w:szCs w:val="28"/>
        </w:rPr>
        <w:t xml:space="preserve">Комісія з розгляду випадків </w:t>
      </w:r>
      <w:proofErr w:type="spellStart"/>
      <w:r w:rsidRPr="00186FF2">
        <w:rPr>
          <w:b/>
          <w:color w:val="000000"/>
          <w:sz w:val="28"/>
          <w:szCs w:val="28"/>
        </w:rPr>
        <w:t>булінгу</w:t>
      </w:r>
      <w:proofErr w:type="spellEnd"/>
      <w:r w:rsidRPr="00186FF2">
        <w:rPr>
          <w:b/>
          <w:color w:val="000000"/>
          <w:sz w:val="28"/>
          <w:szCs w:val="28"/>
        </w:rPr>
        <w:t xml:space="preserve"> (цькування)</w:t>
      </w:r>
      <w:r>
        <w:rPr>
          <w:b/>
          <w:color w:val="000000"/>
          <w:sz w:val="28"/>
          <w:szCs w:val="28"/>
        </w:rPr>
        <w:t xml:space="preserve">, </w:t>
      </w:r>
      <w:proofErr w:type="spellStart"/>
      <w:r>
        <w:rPr>
          <w:b/>
          <w:color w:val="000000"/>
          <w:sz w:val="28"/>
          <w:szCs w:val="28"/>
        </w:rPr>
        <w:t>кібербулінгу</w:t>
      </w:r>
      <w:proofErr w:type="spellEnd"/>
    </w:p>
    <w:p w:rsidR="00AF1763" w:rsidRDefault="00AF1763" w:rsidP="00AF1763">
      <w:pPr>
        <w:pStyle w:val="rvps2"/>
        <w:shd w:val="clear" w:color="auto" w:fill="FFFFFF"/>
        <w:spacing w:before="0" w:beforeAutospacing="0" w:after="0" w:afterAutospacing="0"/>
        <w:ind w:firstLine="709"/>
        <w:jc w:val="both"/>
        <w:rPr>
          <w:color w:val="000000"/>
          <w:sz w:val="28"/>
          <w:szCs w:val="28"/>
        </w:rPr>
      </w:pPr>
      <w:r>
        <w:rPr>
          <w:color w:val="000000"/>
          <w:sz w:val="28"/>
          <w:szCs w:val="28"/>
        </w:rPr>
        <w:t xml:space="preserve">1. За результатами розгляду Заяви керівник закладу видає рішення про проведення розслідування випадків </w:t>
      </w:r>
      <w:proofErr w:type="spellStart"/>
      <w:r>
        <w:rPr>
          <w:color w:val="000000"/>
          <w:sz w:val="28"/>
          <w:szCs w:val="28"/>
        </w:rPr>
        <w:t>булінгу</w:t>
      </w:r>
      <w:proofErr w:type="spellEnd"/>
      <w:r>
        <w:rPr>
          <w:color w:val="000000"/>
          <w:sz w:val="28"/>
          <w:szCs w:val="28"/>
        </w:rPr>
        <w:t xml:space="preserve"> (цькування), </w:t>
      </w:r>
      <w:proofErr w:type="spellStart"/>
      <w:r>
        <w:rPr>
          <w:color w:val="000000"/>
          <w:sz w:val="28"/>
          <w:szCs w:val="28"/>
        </w:rPr>
        <w:t>кібербулінгу</w:t>
      </w:r>
      <w:proofErr w:type="spellEnd"/>
      <w:r>
        <w:rPr>
          <w:color w:val="000000"/>
          <w:sz w:val="28"/>
          <w:szCs w:val="28"/>
        </w:rPr>
        <w:t xml:space="preserve"> із визначенням уповноважених осіб.</w:t>
      </w:r>
    </w:p>
    <w:p w:rsidR="00AF1763" w:rsidRDefault="00AF1763" w:rsidP="00AF1763">
      <w:pPr>
        <w:pStyle w:val="rvps2"/>
        <w:shd w:val="clear" w:color="auto" w:fill="FFFFFF"/>
        <w:spacing w:before="0" w:beforeAutospacing="0" w:after="0" w:afterAutospacing="0"/>
        <w:ind w:firstLine="709"/>
        <w:jc w:val="both"/>
        <w:rPr>
          <w:color w:val="000000"/>
          <w:sz w:val="28"/>
          <w:szCs w:val="28"/>
        </w:rPr>
      </w:pPr>
      <w:r>
        <w:rPr>
          <w:color w:val="000000"/>
          <w:sz w:val="28"/>
          <w:szCs w:val="28"/>
        </w:rPr>
        <w:t>2. </w:t>
      </w:r>
      <w:r w:rsidRPr="009417B7">
        <w:rPr>
          <w:color w:val="000000"/>
          <w:sz w:val="28"/>
          <w:szCs w:val="28"/>
        </w:rPr>
        <w:t xml:space="preserve">З метою розслідування випадків </w:t>
      </w:r>
      <w:proofErr w:type="spellStart"/>
      <w:r w:rsidRPr="009417B7">
        <w:rPr>
          <w:color w:val="000000"/>
          <w:sz w:val="28"/>
          <w:szCs w:val="28"/>
        </w:rPr>
        <w:t>булінгу</w:t>
      </w:r>
      <w:proofErr w:type="spellEnd"/>
      <w:r w:rsidRPr="009417B7">
        <w:rPr>
          <w:color w:val="000000"/>
          <w:sz w:val="28"/>
          <w:szCs w:val="28"/>
        </w:rPr>
        <w:t xml:space="preserve"> (цькування)</w:t>
      </w:r>
      <w:r>
        <w:rPr>
          <w:color w:val="000000"/>
          <w:sz w:val="28"/>
          <w:szCs w:val="28"/>
        </w:rPr>
        <w:t xml:space="preserve">, </w:t>
      </w:r>
      <w:proofErr w:type="spellStart"/>
      <w:r>
        <w:rPr>
          <w:color w:val="000000"/>
          <w:sz w:val="28"/>
          <w:szCs w:val="28"/>
        </w:rPr>
        <w:t>кібербулінгу</w:t>
      </w:r>
      <w:proofErr w:type="spellEnd"/>
      <w:r w:rsidRPr="009417B7">
        <w:rPr>
          <w:color w:val="000000"/>
          <w:sz w:val="28"/>
          <w:szCs w:val="28"/>
        </w:rPr>
        <w:t xml:space="preserve"> уповноважені особи мають право вимагати </w:t>
      </w:r>
      <w:r>
        <w:rPr>
          <w:color w:val="000000"/>
          <w:sz w:val="28"/>
          <w:szCs w:val="28"/>
        </w:rPr>
        <w:t xml:space="preserve">письмові </w:t>
      </w:r>
      <w:r w:rsidRPr="009417B7">
        <w:rPr>
          <w:color w:val="000000"/>
          <w:sz w:val="28"/>
          <w:szCs w:val="28"/>
        </w:rPr>
        <w:t>пояснення та матеріал</w:t>
      </w:r>
      <w:r>
        <w:rPr>
          <w:color w:val="000000"/>
          <w:sz w:val="28"/>
          <w:szCs w:val="28"/>
        </w:rPr>
        <w:t>и</w:t>
      </w:r>
      <w:r w:rsidRPr="009417B7">
        <w:rPr>
          <w:color w:val="000000"/>
          <w:sz w:val="28"/>
          <w:szCs w:val="28"/>
        </w:rPr>
        <w:t xml:space="preserve"> у сторін</w:t>
      </w:r>
      <w:r>
        <w:rPr>
          <w:color w:val="000000"/>
          <w:sz w:val="28"/>
          <w:szCs w:val="28"/>
        </w:rPr>
        <w:t>.</w:t>
      </w:r>
    </w:p>
    <w:p w:rsidR="00AF1763" w:rsidRDefault="00AF1763" w:rsidP="00AF1763">
      <w:pPr>
        <w:pStyle w:val="rvps2"/>
        <w:shd w:val="clear" w:color="auto" w:fill="FFFFFF"/>
        <w:spacing w:before="0" w:beforeAutospacing="0" w:after="0" w:afterAutospacing="0"/>
        <w:ind w:firstLine="709"/>
        <w:jc w:val="both"/>
        <w:rPr>
          <w:color w:val="000000"/>
          <w:sz w:val="28"/>
          <w:szCs w:val="28"/>
        </w:rPr>
      </w:pPr>
      <w:r>
        <w:rPr>
          <w:color w:val="000000"/>
          <w:sz w:val="28"/>
          <w:szCs w:val="28"/>
        </w:rPr>
        <w:t xml:space="preserve">3. Для прийняття рішення за результатами розслідування керівник закладу створює комісію з розгляду випадків </w:t>
      </w:r>
      <w:proofErr w:type="spellStart"/>
      <w:r>
        <w:rPr>
          <w:color w:val="000000"/>
          <w:sz w:val="28"/>
          <w:szCs w:val="28"/>
        </w:rPr>
        <w:t>булінгу</w:t>
      </w:r>
      <w:proofErr w:type="spellEnd"/>
      <w:r>
        <w:rPr>
          <w:color w:val="000000"/>
          <w:sz w:val="28"/>
          <w:szCs w:val="28"/>
        </w:rPr>
        <w:t xml:space="preserve"> (цькування), </w:t>
      </w:r>
      <w:proofErr w:type="spellStart"/>
      <w:r>
        <w:rPr>
          <w:color w:val="000000"/>
          <w:sz w:val="28"/>
          <w:szCs w:val="28"/>
        </w:rPr>
        <w:t>кібербулінгу</w:t>
      </w:r>
      <w:proofErr w:type="spellEnd"/>
      <w:r>
        <w:rPr>
          <w:color w:val="000000"/>
          <w:sz w:val="28"/>
          <w:szCs w:val="28"/>
        </w:rPr>
        <w:t xml:space="preserve"> (далі – Комісія) та скликає засідання.</w:t>
      </w:r>
    </w:p>
    <w:p w:rsidR="00AF1763" w:rsidRDefault="00AF1763" w:rsidP="00AF1763">
      <w:pPr>
        <w:pStyle w:val="rvps2"/>
        <w:shd w:val="clear" w:color="auto" w:fill="FFFFFF"/>
        <w:spacing w:before="0" w:beforeAutospacing="0" w:after="0" w:afterAutospacing="0"/>
        <w:ind w:firstLine="709"/>
        <w:jc w:val="both"/>
        <w:rPr>
          <w:color w:val="000000"/>
          <w:sz w:val="28"/>
          <w:szCs w:val="28"/>
        </w:rPr>
      </w:pPr>
      <w:r>
        <w:rPr>
          <w:color w:val="000000"/>
          <w:sz w:val="28"/>
          <w:szCs w:val="28"/>
        </w:rPr>
        <w:t>4. Комісія створюється наказом керівника закладу.</w:t>
      </w:r>
    </w:p>
    <w:p w:rsidR="00AF1763" w:rsidRDefault="00AF1763" w:rsidP="00AF1763">
      <w:pPr>
        <w:pStyle w:val="rvps2"/>
        <w:shd w:val="clear" w:color="auto" w:fill="FFFFFF"/>
        <w:spacing w:before="0" w:beforeAutospacing="0" w:after="0" w:afterAutospacing="0"/>
        <w:ind w:firstLine="709"/>
        <w:jc w:val="both"/>
        <w:rPr>
          <w:color w:val="000000"/>
          <w:sz w:val="28"/>
          <w:szCs w:val="28"/>
        </w:rPr>
      </w:pPr>
      <w:r>
        <w:rPr>
          <w:color w:val="000000"/>
          <w:sz w:val="28"/>
          <w:szCs w:val="28"/>
        </w:rPr>
        <w:t xml:space="preserve">5. До складу комісії можуть входити педагогічні працівники (у томі числі психолог, соціальний педагог), батьки постраждалого та </w:t>
      </w:r>
      <w:proofErr w:type="spellStart"/>
      <w:r>
        <w:rPr>
          <w:color w:val="000000"/>
          <w:sz w:val="28"/>
          <w:szCs w:val="28"/>
        </w:rPr>
        <w:t>булера</w:t>
      </w:r>
      <w:proofErr w:type="spellEnd"/>
      <w:r>
        <w:rPr>
          <w:color w:val="000000"/>
          <w:sz w:val="28"/>
          <w:szCs w:val="28"/>
        </w:rPr>
        <w:t>, керівник закладу та інші заінтересовані особи.</w:t>
      </w:r>
    </w:p>
    <w:p w:rsidR="00AF1763" w:rsidRDefault="00AF1763" w:rsidP="00AF1763">
      <w:pPr>
        <w:pStyle w:val="rvps2"/>
        <w:shd w:val="clear" w:color="auto" w:fill="FFFFFF"/>
        <w:spacing w:before="0" w:beforeAutospacing="0" w:after="0" w:afterAutospacing="0"/>
        <w:ind w:firstLine="709"/>
        <w:jc w:val="both"/>
        <w:rPr>
          <w:color w:val="000000"/>
          <w:sz w:val="28"/>
          <w:szCs w:val="28"/>
        </w:rPr>
      </w:pPr>
      <w:r>
        <w:rPr>
          <w:color w:val="000000"/>
          <w:sz w:val="28"/>
          <w:szCs w:val="28"/>
        </w:rPr>
        <w:t>6. Комісія у своїй діяльності керується законодавством України та іншими нормативними актами.</w:t>
      </w:r>
    </w:p>
    <w:p w:rsidR="00AF1763" w:rsidRDefault="00AF1763" w:rsidP="00AF1763">
      <w:pPr>
        <w:pStyle w:val="rvps2"/>
        <w:shd w:val="clear" w:color="auto" w:fill="FFFFFF"/>
        <w:spacing w:before="0" w:beforeAutospacing="0" w:after="0" w:afterAutospacing="0"/>
        <w:ind w:firstLine="709"/>
        <w:jc w:val="both"/>
        <w:rPr>
          <w:color w:val="000000"/>
          <w:sz w:val="28"/>
          <w:szCs w:val="28"/>
        </w:rPr>
      </w:pPr>
      <w:r>
        <w:rPr>
          <w:color w:val="000000"/>
          <w:sz w:val="28"/>
          <w:szCs w:val="28"/>
        </w:rPr>
        <w:t xml:space="preserve">7. Якщо Комісія визначила що це був </w:t>
      </w:r>
      <w:proofErr w:type="spellStart"/>
      <w:r>
        <w:rPr>
          <w:color w:val="000000"/>
          <w:sz w:val="28"/>
          <w:szCs w:val="28"/>
        </w:rPr>
        <w:t>булінг</w:t>
      </w:r>
      <w:proofErr w:type="spellEnd"/>
      <w:r>
        <w:rPr>
          <w:color w:val="000000"/>
          <w:sz w:val="28"/>
          <w:szCs w:val="28"/>
        </w:rPr>
        <w:t xml:space="preserve"> (цькування), </w:t>
      </w:r>
      <w:proofErr w:type="spellStart"/>
      <w:r>
        <w:rPr>
          <w:color w:val="000000"/>
          <w:sz w:val="28"/>
          <w:szCs w:val="28"/>
        </w:rPr>
        <w:t>кібербулінг</w:t>
      </w:r>
      <w:proofErr w:type="spellEnd"/>
      <w:r>
        <w:rPr>
          <w:color w:val="000000"/>
          <w:sz w:val="28"/>
          <w:szCs w:val="28"/>
        </w:rPr>
        <w:t xml:space="preserve">, а не одноразовий конфлікт чи сварка, тобто відповідні дії носять систематичний характер, то керівник закладу освіти зобов’язаний повідомити уповноважені органи Національної поліції (ювенальна </w:t>
      </w:r>
      <w:proofErr w:type="spellStart"/>
      <w:r>
        <w:rPr>
          <w:color w:val="000000"/>
          <w:sz w:val="28"/>
          <w:szCs w:val="28"/>
        </w:rPr>
        <w:t>провенція</w:t>
      </w:r>
      <w:proofErr w:type="spellEnd"/>
      <w:r>
        <w:rPr>
          <w:color w:val="000000"/>
          <w:sz w:val="28"/>
          <w:szCs w:val="28"/>
        </w:rPr>
        <w:t>) та службу у справах дітей.</w:t>
      </w:r>
    </w:p>
    <w:p w:rsidR="00AF1763" w:rsidRDefault="00AF1763" w:rsidP="00AF1763">
      <w:pPr>
        <w:pStyle w:val="rvps2"/>
        <w:shd w:val="clear" w:color="auto" w:fill="FFFFFF"/>
        <w:spacing w:before="0" w:beforeAutospacing="0" w:after="0" w:afterAutospacing="0"/>
        <w:ind w:firstLine="709"/>
        <w:jc w:val="both"/>
        <w:rPr>
          <w:color w:val="000000"/>
          <w:sz w:val="28"/>
          <w:szCs w:val="28"/>
        </w:rPr>
      </w:pPr>
      <w:r>
        <w:rPr>
          <w:color w:val="000000"/>
          <w:sz w:val="28"/>
          <w:szCs w:val="28"/>
        </w:rPr>
        <w:lastRenderedPageBreak/>
        <w:t xml:space="preserve">8. У разі, якщо Комісія не кваліфікує випадок як </w:t>
      </w:r>
      <w:proofErr w:type="spellStart"/>
      <w:r>
        <w:rPr>
          <w:color w:val="000000"/>
          <w:sz w:val="28"/>
          <w:szCs w:val="28"/>
        </w:rPr>
        <w:t>булінг</w:t>
      </w:r>
      <w:proofErr w:type="spellEnd"/>
      <w:r>
        <w:rPr>
          <w:color w:val="000000"/>
          <w:sz w:val="28"/>
          <w:szCs w:val="28"/>
        </w:rPr>
        <w:t xml:space="preserve"> (цькування), </w:t>
      </w:r>
      <w:proofErr w:type="spellStart"/>
      <w:r>
        <w:rPr>
          <w:color w:val="000000"/>
          <w:sz w:val="28"/>
          <w:szCs w:val="28"/>
        </w:rPr>
        <w:t>кібербулінг</w:t>
      </w:r>
      <w:proofErr w:type="spellEnd"/>
      <w:r>
        <w:rPr>
          <w:color w:val="000000"/>
          <w:sz w:val="28"/>
          <w:szCs w:val="28"/>
        </w:rPr>
        <w:t xml:space="preserve"> а постраждалий не згодний з цим, то він може одразу звернутись до органів Національної поліції України із заявою, про що керівник закладу освіти має повідомити постраждалого.</w:t>
      </w:r>
    </w:p>
    <w:p w:rsidR="00AF1763" w:rsidRDefault="00AF1763" w:rsidP="00AF1763">
      <w:pPr>
        <w:pStyle w:val="rvps2"/>
        <w:shd w:val="clear" w:color="auto" w:fill="FFFFFF"/>
        <w:spacing w:before="0" w:beforeAutospacing="0" w:after="0" w:afterAutospacing="0"/>
        <w:ind w:firstLine="709"/>
        <w:jc w:val="both"/>
        <w:rPr>
          <w:color w:val="000000"/>
          <w:sz w:val="28"/>
          <w:szCs w:val="28"/>
        </w:rPr>
      </w:pPr>
      <w:r>
        <w:rPr>
          <w:color w:val="000000"/>
          <w:sz w:val="28"/>
          <w:szCs w:val="28"/>
        </w:rPr>
        <w:t>9. Рішення Комісії приймаються більшістю її членів та реєструються в окремому журналі, зберігаються в паперовому вигляді з оригіналами підписів всіх членів Комісії.</w:t>
      </w:r>
    </w:p>
    <w:p w:rsidR="00AF1763" w:rsidRDefault="00AF1763" w:rsidP="00AF1763">
      <w:pPr>
        <w:pStyle w:val="rvps2"/>
        <w:shd w:val="clear" w:color="auto" w:fill="FFFFFF"/>
        <w:spacing w:before="0" w:beforeAutospacing="0" w:after="0" w:afterAutospacing="0"/>
        <w:ind w:firstLine="709"/>
        <w:jc w:val="both"/>
        <w:rPr>
          <w:color w:val="000000"/>
          <w:sz w:val="28"/>
          <w:szCs w:val="28"/>
        </w:rPr>
      </w:pPr>
      <w:r>
        <w:rPr>
          <w:color w:val="000000"/>
          <w:sz w:val="28"/>
          <w:szCs w:val="28"/>
        </w:rPr>
        <w:t xml:space="preserve">10. Потерпілий чи його/її представник можуть звертатися відразу до уповноважених органів Національної поліції України (ювенальна поліція) та службу у справах дітей з повідомленням про випадки </w:t>
      </w:r>
      <w:proofErr w:type="spellStart"/>
      <w:r>
        <w:rPr>
          <w:color w:val="000000"/>
          <w:sz w:val="28"/>
          <w:szCs w:val="28"/>
        </w:rPr>
        <w:t>булінгу</w:t>
      </w:r>
      <w:proofErr w:type="spellEnd"/>
      <w:r>
        <w:rPr>
          <w:color w:val="000000"/>
          <w:sz w:val="28"/>
          <w:szCs w:val="28"/>
        </w:rPr>
        <w:t xml:space="preserve"> (цькування).</w:t>
      </w:r>
    </w:p>
    <w:p w:rsidR="00AF1763" w:rsidRDefault="00AF1763" w:rsidP="00AF1763">
      <w:pPr>
        <w:pStyle w:val="rvps2"/>
        <w:shd w:val="clear" w:color="auto" w:fill="FFFFFF"/>
        <w:spacing w:before="0" w:beforeAutospacing="0" w:after="0" w:afterAutospacing="0"/>
        <w:ind w:firstLine="709"/>
        <w:jc w:val="both"/>
        <w:rPr>
          <w:color w:val="000000"/>
          <w:sz w:val="28"/>
          <w:szCs w:val="28"/>
        </w:rPr>
      </w:pPr>
      <w:r>
        <w:rPr>
          <w:color w:val="000000"/>
          <w:sz w:val="28"/>
          <w:szCs w:val="28"/>
        </w:rPr>
        <w:t xml:space="preserve">11. Батьки зобов’язані </w:t>
      </w:r>
      <w:r w:rsidRPr="005E3625">
        <w:rPr>
          <w:color w:val="000000"/>
          <w:sz w:val="28"/>
          <w:szCs w:val="28"/>
        </w:rPr>
        <w:t>вико</w:t>
      </w:r>
      <w:r>
        <w:rPr>
          <w:color w:val="000000"/>
          <w:sz w:val="28"/>
          <w:szCs w:val="28"/>
        </w:rPr>
        <w:t>нувати рішення та рекомендації Комісії.</w:t>
      </w:r>
    </w:p>
    <w:p w:rsidR="00AF1763" w:rsidRDefault="00AF1763" w:rsidP="00AF1763">
      <w:pPr>
        <w:pStyle w:val="rvps2"/>
        <w:shd w:val="clear" w:color="auto" w:fill="FFFFFF"/>
        <w:spacing w:before="0" w:beforeAutospacing="0" w:after="0" w:afterAutospacing="0"/>
        <w:ind w:firstLine="709"/>
        <w:jc w:val="both"/>
        <w:rPr>
          <w:color w:val="000000"/>
          <w:sz w:val="28"/>
          <w:szCs w:val="28"/>
        </w:rPr>
      </w:pPr>
    </w:p>
    <w:p w:rsidR="00AF1763" w:rsidRPr="001B6531" w:rsidRDefault="00AF1763" w:rsidP="00AF1763">
      <w:pPr>
        <w:pStyle w:val="rvps2"/>
        <w:shd w:val="clear" w:color="auto" w:fill="FFFFFF"/>
        <w:spacing w:before="0" w:beforeAutospacing="0" w:after="0" w:afterAutospacing="0"/>
        <w:ind w:firstLine="709"/>
        <w:jc w:val="center"/>
        <w:rPr>
          <w:b/>
          <w:color w:val="000000"/>
          <w:sz w:val="28"/>
          <w:szCs w:val="28"/>
        </w:rPr>
      </w:pPr>
      <w:r w:rsidRPr="001B6531">
        <w:rPr>
          <w:b/>
          <w:color w:val="000000"/>
          <w:sz w:val="28"/>
          <w:szCs w:val="28"/>
        </w:rPr>
        <w:t xml:space="preserve">Терміни </w:t>
      </w:r>
      <w:r>
        <w:rPr>
          <w:b/>
          <w:color w:val="000000"/>
          <w:sz w:val="28"/>
          <w:szCs w:val="28"/>
        </w:rPr>
        <w:t>подання та розгляду З</w:t>
      </w:r>
      <w:r w:rsidRPr="001B6531">
        <w:rPr>
          <w:b/>
          <w:color w:val="000000"/>
          <w:sz w:val="28"/>
          <w:szCs w:val="28"/>
        </w:rPr>
        <w:t>аяв</w:t>
      </w:r>
    </w:p>
    <w:p w:rsidR="00AF1763" w:rsidRDefault="00AF1763" w:rsidP="00AF1763">
      <w:pPr>
        <w:pStyle w:val="rvps2"/>
        <w:shd w:val="clear" w:color="auto" w:fill="FFFFFF"/>
        <w:spacing w:before="0" w:beforeAutospacing="0" w:after="0" w:afterAutospacing="0"/>
        <w:ind w:firstLine="709"/>
        <w:jc w:val="both"/>
        <w:rPr>
          <w:color w:val="000000"/>
          <w:sz w:val="28"/>
          <w:szCs w:val="28"/>
        </w:rPr>
      </w:pPr>
      <w:r>
        <w:rPr>
          <w:color w:val="000000"/>
          <w:sz w:val="28"/>
          <w:szCs w:val="28"/>
        </w:rPr>
        <w:t xml:space="preserve">1. Заявники зобов’язані терміново повідомляти керівнику закладу про випадки </w:t>
      </w:r>
      <w:proofErr w:type="spellStart"/>
      <w:r>
        <w:rPr>
          <w:color w:val="000000"/>
          <w:sz w:val="28"/>
          <w:szCs w:val="28"/>
        </w:rPr>
        <w:t>булінгу</w:t>
      </w:r>
      <w:proofErr w:type="spellEnd"/>
      <w:r>
        <w:rPr>
          <w:color w:val="000000"/>
          <w:sz w:val="28"/>
          <w:szCs w:val="28"/>
        </w:rPr>
        <w:t xml:space="preserve"> (цькування), </w:t>
      </w:r>
      <w:proofErr w:type="spellStart"/>
      <w:r>
        <w:rPr>
          <w:color w:val="000000"/>
          <w:sz w:val="28"/>
          <w:szCs w:val="28"/>
        </w:rPr>
        <w:t>кібербулінгу</w:t>
      </w:r>
      <w:proofErr w:type="spellEnd"/>
      <w:r>
        <w:rPr>
          <w:color w:val="000000"/>
          <w:sz w:val="28"/>
          <w:szCs w:val="28"/>
        </w:rPr>
        <w:t xml:space="preserve"> а також подати Заяву.</w:t>
      </w:r>
    </w:p>
    <w:p w:rsidR="00AF1763" w:rsidRDefault="00AF1763" w:rsidP="00AF1763">
      <w:pPr>
        <w:pStyle w:val="rvps2"/>
        <w:shd w:val="clear" w:color="auto" w:fill="FFFFFF"/>
        <w:spacing w:before="0" w:beforeAutospacing="0" w:after="0" w:afterAutospacing="0"/>
        <w:ind w:firstLine="709"/>
        <w:jc w:val="both"/>
        <w:rPr>
          <w:color w:val="000000"/>
          <w:sz w:val="28"/>
          <w:szCs w:val="28"/>
        </w:rPr>
      </w:pPr>
      <w:r>
        <w:rPr>
          <w:color w:val="000000"/>
          <w:sz w:val="28"/>
          <w:szCs w:val="28"/>
        </w:rPr>
        <w:t>2. Рішення про проведення розслідування із визначенням уповноважених осіб видається протягом 1 робочого дня з дати подання Заяви.</w:t>
      </w:r>
    </w:p>
    <w:p w:rsidR="00AF1763" w:rsidRDefault="00AF1763" w:rsidP="00AF1763">
      <w:pPr>
        <w:pStyle w:val="rvps2"/>
        <w:shd w:val="clear" w:color="auto" w:fill="FFFFFF"/>
        <w:spacing w:before="0" w:beforeAutospacing="0" w:after="0" w:afterAutospacing="0"/>
        <w:ind w:firstLine="709"/>
        <w:jc w:val="both"/>
        <w:rPr>
          <w:color w:val="000000"/>
          <w:sz w:val="28"/>
          <w:szCs w:val="28"/>
        </w:rPr>
      </w:pPr>
      <w:r>
        <w:rPr>
          <w:color w:val="000000"/>
          <w:sz w:val="28"/>
          <w:szCs w:val="28"/>
        </w:rPr>
        <w:t xml:space="preserve">3. Розслідування випадків </w:t>
      </w:r>
      <w:proofErr w:type="spellStart"/>
      <w:r>
        <w:rPr>
          <w:color w:val="000000"/>
          <w:sz w:val="28"/>
          <w:szCs w:val="28"/>
        </w:rPr>
        <w:t>булінгу</w:t>
      </w:r>
      <w:proofErr w:type="spellEnd"/>
      <w:r>
        <w:rPr>
          <w:color w:val="000000"/>
          <w:sz w:val="28"/>
          <w:szCs w:val="28"/>
        </w:rPr>
        <w:t xml:space="preserve"> (цькування) уповноваженими особами здійснюється протягом 3 робочих днів з дати видання рішення про проведення розслідування.</w:t>
      </w:r>
    </w:p>
    <w:p w:rsidR="00AF1763" w:rsidRDefault="00AF1763" w:rsidP="00AF1763">
      <w:pPr>
        <w:pStyle w:val="rvps2"/>
        <w:shd w:val="clear" w:color="auto" w:fill="FFFFFF"/>
        <w:spacing w:before="0" w:beforeAutospacing="0" w:after="0" w:afterAutospacing="0"/>
        <w:ind w:firstLine="709"/>
        <w:jc w:val="both"/>
        <w:rPr>
          <w:color w:val="000000"/>
          <w:sz w:val="28"/>
          <w:szCs w:val="28"/>
        </w:rPr>
      </w:pPr>
      <w:r>
        <w:rPr>
          <w:color w:val="000000"/>
          <w:sz w:val="28"/>
          <w:szCs w:val="28"/>
        </w:rPr>
        <w:t>4. За результатами розслідування протягом 1 робочих дня створюється Комісія та призначається її засідання на визначену дату але не пізніше чим через 3 робочих дні після створення Комісії.</w:t>
      </w:r>
    </w:p>
    <w:p w:rsidR="00AF1763" w:rsidRDefault="00AF1763" w:rsidP="00AF1763">
      <w:pPr>
        <w:pStyle w:val="rvps2"/>
        <w:shd w:val="clear" w:color="auto" w:fill="FFFFFF"/>
        <w:spacing w:before="0" w:beforeAutospacing="0" w:after="0" w:afterAutospacing="0"/>
        <w:ind w:firstLine="709"/>
        <w:jc w:val="both"/>
        <w:rPr>
          <w:color w:val="000000"/>
          <w:sz w:val="28"/>
          <w:szCs w:val="28"/>
        </w:rPr>
      </w:pPr>
      <w:r>
        <w:rPr>
          <w:color w:val="000000"/>
          <w:sz w:val="28"/>
          <w:szCs w:val="28"/>
        </w:rPr>
        <w:t xml:space="preserve">5. Керівник закладу зобов’язаний повідомити уповноважені органи Національної поліції (ювенальна </w:t>
      </w:r>
      <w:proofErr w:type="spellStart"/>
      <w:r>
        <w:rPr>
          <w:color w:val="000000"/>
          <w:sz w:val="28"/>
          <w:szCs w:val="28"/>
        </w:rPr>
        <w:t>провенція</w:t>
      </w:r>
      <w:proofErr w:type="spellEnd"/>
      <w:r>
        <w:rPr>
          <w:color w:val="000000"/>
          <w:sz w:val="28"/>
          <w:szCs w:val="28"/>
        </w:rPr>
        <w:t xml:space="preserve">) та службу у справах дітей про кваліфікований Комісією випадок </w:t>
      </w:r>
      <w:proofErr w:type="spellStart"/>
      <w:r>
        <w:rPr>
          <w:color w:val="000000"/>
          <w:sz w:val="28"/>
          <w:szCs w:val="28"/>
        </w:rPr>
        <w:t>булінгу</w:t>
      </w:r>
      <w:proofErr w:type="spellEnd"/>
      <w:r>
        <w:rPr>
          <w:color w:val="000000"/>
          <w:sz w:val="28"/>
          <w:szCs w:val="28"/>
        </w:rPr>
        <w:t xml:space="preserve"> (цькування), </w:t>
      </w:r>
      <w:proofErr w:type="spellStart"/>
      <w:r>
        <w:rPr>
          <w:color w:val="000000"/>
          <w:sz w:val="28"/>
          <w:szCs w:val="28"/>
        </w:rPr>
        <w:t>кібербулінгу</w:t>
      </w:r>
      <w:proofErr w:type="spellEnd"/>
      <w:r>
        <w:rPr>
          <w:color w:val="000000"/>
          <w:sz w:val="28"/>
          <w:szCs w:val="28"/>
        </w:rPr>
        <w:t xml:space="preserve"> протягом одного дня.</w:t>
      </w:r>
    </w:p>
    <w:p w:rsidR="00AF1763" w:rsidRDefault="00AF1763" w:rsidP="00AF1763">
      <w:pPr>
        <w:spacing w:after="0" w:line="240" w:lineRule="auto"/>
        <w:rPr>
          <w:rFonts w:ascii="Times New Roman" w:hAnsi="Times New Roman" w:cs="Times New Roman"/>
          <w:sz w:val="28"/>
          <w:szCs w:val="28"/>
        </w:rPr>
      </w:pPr>
    </w:p>
    <w:p w:rsidR="00AF1763" w:rsidRDefault="00AF1763" w:rsidP="00AF1763">
      <w:pPr>
        <w:spacing w:after="0" w:line="240" w:lineRule="auto"/>
        <w:jc w:val="center"/>
        <w:rPr>
          <w:rFonts w:ascii="Times New Roman" w:hAnsi="Times New Roman" w:cs="Times New Roman"/>
          <w:sz w:val="28"/>
          <w:szCs w:val="28"/>
        </w:rPr>
      </w:pPr>
    </w:p>
    <w:p w:rsidR="00AF1763" w:rsidRDefault="00AF1763" w:rsidP="00AF1763">
      <w:pPr>
        <w:rPr>
          <w:rFonts w:ascii="Times New Roman" w:hAnsi="Times New Roman" w:cs="Times New Roman"/>
          <w:sz w:val="28"/>
          <w:szCs w:val="28"/>
        </w:rPr>
      </w:pPr>
      <w:r>
        <w:rPr>
          <w:rFonts w:ascii="Times New Roman" w:hAnsi="Times New Roman" w:cs="Times New Roman"/>
          <w:sz w:val="28"/>
          <w:szCs w:val="28"/>
        </w:rPr>
        <w:br w:type="page"/>
      </w:r>
    </w:p>
    <w:p w:rsidR="00AF1763" w:rsidRDefault="00F2367B" w:rsidP="00AF1763">
      <w:pPr>
        <w:spacing w:after="0" w:line="240" w:lineRule="auto"/>
        <w:ind w:left="6663"/>
        <w:rPr>
          <w:rFonts w:ascii="Times New Roman" w:hAnsi="Times New Roman" w:cs="Times New Roman"/>
          <w:sz w:val="28"/>
        </w:rPr>
      </w:pPr>
      <w:r>
        <w:rPr>
          <w:rFonts w:ascii="Times New Roman" w:hAnsi="Times New Roman" w:cs="Times New Roman"/>
          <w:sz w:val="28"/>
        </w:rPr>
        <w:lastRenderedPageBreak/>
        <w:t xml:space="preserve">                        Додаток 3</w:t>
      </w:r>
    </w:p>
    <w:p w:rsidR="00F2367B" w:rsidRDefault="00F2367B" w:rsidP="00AF1763">
      <w:pPr>
        <w:spacing w:after="0" w:line="240" w:lineRule="auto"/>
        <w:ind w:left="6663"/>
        <w:rPr>
          <w:rFonts w:ascii="Times New Roman" w:hAnsi="Times New Roman" w:cs="Times New Roman"/>
          <w:sz w:val="28"/>
        </w:rPr>
      </w:pPr>
    </w:p>
    <w:p w:rsidR="00F2367B" w:rsidRPr="00A01964" w:rsidRDefault="00F2367B" w:rsidP="00F2367B">
      <w:pPr>
        <w:spacing w:after="0" w:line="240" w:lineRule="auto"/>
        <w:rPr>
          <w:rFonts w:ascii="Times New Roman" w:hAnsi="Times New Roman" w:cs="Times New Roman"/>
          <w:sz w:val="28"/>
          <w:lang w:val="en-US"/>
        </w:rPr>
      </w:pPr>
      <w:r>
        <w:rPr>
          <w:rFonts w:ascii="Times New Roman" w:hAnsi="Times New Roman" w:cs="Times New Roman"/>
          <w:sz w:val="28"/>
        </w:rPr>
        <w:t xml:space="preserve">                                                                   </w:t>
      </w:r>
      <w:r w:rsidR="00A01964">
        <w:rPr>
          <w:rFonts w:ascii="Times New Roman" w:hAnsi="Times New Roman" w:cs="Times New Roman"/>
          <w:sz w:val="28"/>
        </w:rPr>
        <w:t xml:space="preserve">               </w:t>
      </w:r>
      <w:r w:rsidR="00C16A55">
        <w:rPr>
          <w:rFonts w:ascii="Times New Roman" w:hAnsi="Times New Roman" w:cs="Times New Roman"/>
          <w:sz w:val="28"/>
        </w:rPr>
        <w:t>ЗАТВЕРДЖЕНО</w:t>
      </w:r>
      <w:r w:rsidR="00A01964">
        <w:rPr>
          <w:rFonts w:ascii="Times New Roman" w:hAnsi="Times New Roman" w:cs="Times New Roman"/>
          <w:sz w:val="28"/>
          <w:lang w:val="en-US"/>
        </w:rPr>
        <w:t>:</w:t>
      </w:r>
    </w:p>
    <w:p w:rsidR="00F477F4" w:rsidRPr="00A01964" w:rsidRDefault="00F2367B" w:rsidP="00A01964">
      <w:pPr>
        <w:spacing w:after="0" w:line="240" w:lineRule="auto"/>
        <w:rPr>
          <w:rFonts w:ascii="Times New Roman" w:hAnsi="Times New Roman" w:cs="Times New Roman"/>
          <w:sz w:val="28"/>
        </w:rPr>
      </w:pPr>
      <w:r>
        <w:rPr>
          <w:rFonts w:ascii="Times New Roman" w:hAnsi="Times New Roman" w:cs="Times New Roman"/>
          <w:sz w:val="28"/>
          <w:lang w:val="ru-RU"/>
        </w:rPr>
        <w:t xml:space="preserve">                                                        </w:t>
      </w:r>
      <w:r w:rsidR="00A01964">
        <w:rPr>
          <w:rFonts w:ascii="Times New Roman" w:hAnsi="Times New Roman" w:cs="Times New Roman"/>
          <w:sz w:val="28"/>
          <w:lang w:val="ru-RU"/>
        </w:rPr>
        <w:t xml:space="preserve">                         </w:t>
      </w:r>
      <w:r>
        <w:rPr>
          <w:rFonts w:ascii="Times New Roman" w:hAnsi="Times New Roman" w:cs="Times New Roman"/>
          <w:sz w:val="28"/>
          <w:lang w:val="ru-RU"/>
        </w:rPr>
        <w:t xml:space="preserve"> </w:t>
      </w:r>
      <w:r w:rsidR="00A01964">
        <w:rPr>
          <w:rFonts w:ascii="Times New Roman" w:hAnsi="Times New Roman" w:cs="Times New Roman"/>
          <w:sz w:val="28"/>
          <w:lang w:val="ru-RU"/>
        </w:rPr>
        <w:t xml:space="preserve">Наказ </w:t>
      </w:r>
      <w:r w:rsidR="00A01964">
        <w:rPr>
          <w:rFonts w:ascii="Times New Roman" w:hAnsi="Times New Roman" w:cs="Times New Roman"/>
          <w:sz w:val="28"/>
        </w:rPr>
        <w:t>д</w:t>
      </w:r>
      <w:r>
        <w:rPr>
          <w:rFonts w:ascii="Times New Roman" w:hAnsi="Times New Roman" w:cs="Times New Roman"/>
          <w:sz w:val="28"/>
        </w:rPr>
        <w:t xml:space="preserve">иректор ЗДО </w:t>
      </w:r>
      <w:r>
        <w:rPr>
          <w:rFonts w:ascii="Times New Roman" w:hAnsi="Times New Roman" w:cs="Times New Roman"/>
          <w:sz w:val="28"/>
          <w:lang w:val="ru-RU"/>
        </w:rPr>
        <w:t>«</w:t>
      </w:r>
      <w:r>
        <w:rPr>
          <w:rFonts w:ascii="Times New Roman" w:hAnsi="Times New Roman" w:cs="Times New Roman"/>
          <w:sz w:val="28"/>
        </w:rPr>
        <w:t>Сонечко»</w:t>
      </w:r>
      <w:r w:rsidR="00AF1763">
        <w:rPr>
          <w:rFonts w:ascii="Times New Roman" w:hAnsi="Times New Roman" w:cs="Times New Roman"/>
          <w:sz w:val="28"/>
        </w:rPr>
        <w:t xml:space="preserve"> </w:t>
      </w:r>
    </w:p>
    <w:p w:rsidR="00AF1763" w:rsidRDefault="008244A4" w:rsidP="00F2367B">
      <w:pPr>
        <w:tabs>
          <w:tab w:val="left" w:pos="6120"/>
        </w:tabs>
        <w:spacing w:after="0" w:line="240" w:lineRule="auto"/>
        <w:rPr>
          <w:rFonts w:ascii="Times New Roman" w:hAnsi="Times New Roman" w:cs="Times New Roman"/>
          <w:sz w:val="28"/>
        </w:rPr>
      </w:pPr>
      <w:r w:rsidRPr="00820AD8">
        <w:rPr>
          <w:rFonts w:ascii="Times New Roman" w:hAnsi="Times New Roman" w:cs="Times New Roman"/>
          <w:sz w:val="28"/>
          <w:lang w:val="ru-RU"/>
        </w:rPr>
        <w:t xml:space="preserve">                                                           </w:t>
      </w:r>
      <w:r w:rsidR="00A01964">
        <w:rPr>
          <w:rFonts w:ascii="Times New Roman" w:hAnsi="Times New Roman" w:cs="Times New Roman"/>
          <w:sz w:val="28"/>
          <w:lang w:val="ru-RU"/>
        </w:rPr>
        <w:t xml:space="preserve">                      </w:t>
      </w:r>
      <w:r w:rsidR="00C16A55">
        <w:rPr>
          <w:rFonts w:ascii="Times New Roman" w:hAnsi="Times New Roman" w:cs="Times New Roman"/>
          <w:sz w:val="28"/>
          <w:lang w:val="ru-RU"/>
        </w:rPr>
        <w:t xml:space="preserve"> </w:t>
      </w:r>
      <w:proofErr w:type="spellStart"/>
      <w:r w:rsidR="00A01964">
        <w:rPr>
          <w:rFonts w:ascii="Times New Roman" w:hAnsi="Times New Roman" w:cs="Times New Roman"/>
          <w:sz w:val="28"/>
          <w:lang w:val="ru-RU"/>
        </w:rPr>
        <w:t>від</w:t>
      </w:r>
      <w:proofErr w:type="spellEnd"/>
      <w:r w:rsidR="00C16A55">
        <w:rPr>
          <w:rFonts w:ascii="Times New Roman" w:hAnsi="Times New Roman" w:cs="Times New Roman"/>
          <w:sz w:val="28"/>
          <w:lang w:val="ru-RU"/>
        </w:rPr>
        <w:t xml:space="preserve"> 15</w:t>
      </w:r>
      <w:r>
        <w:rPr>
          <w:rFonts w:ascii="Times New Roman" w:hAnsi="Times New Roman" w:cs="Times New Roman"/>
          <w:sz w:val="28"/>
          <w:lang w:val="ru-RU"/>
        </w:rPr>
        <w:t>.</w:t>
      </w:r>
      <w:r w:rsidR="00C16A55">
        <w:rPr>
          <w:rFonts w:ascii="Times New Roman" w:hAnsi="Times New Roman" w:cs="Times New Roman"/>
          <w:sz w:val="28"/>
          <w:lang w:val="ru-RU"/>
        </w:rPr>
        <w:t>01.2026</w:t>
      </w:r>
      <w:r w:rsidRPr="00820AD8">
        <w:rPr>
          <w:rFonts w:ascii="Times New Roman" w:hAnsi="Times New Roman" w:cs="Times New Roman"/>
          <w:sz w:val="28"/>
          <w:lang w:val="ru-RU"/>
        </w:rPr>
        <w:t xml:space="preserve">  № 18-г</w:t>
      </w:r>
      <w:r w:rsidR="00F2367B">
        <w:rPr>
          <w:rFonts w:ascii="Times New Roman" w:hAnsi="Times New Roman" w:cs="Times New Roman"/>
          <w:sz w:val="28"/>
        </w:rPr>
        <w:br/>
      </w:r>
    </w:p>
    <w:p w:rsidR="00AF1763" w:rsidRDefault="00AF1763" w:rsidP="00AF1763">
      <w:pPr>
        <w:spacing w:after="0" w:line="240" w:lineRule="auto"/>
        <w:ind w:left="6663"/>
        <w:rPr>
          <w:rFonts w:ascii="Times New Roman" w:hAnsi="Times New Roman" w:cs="Times New Roman"/>
          <w:sz w:val="28"/>
        </w:rPr>
      </w:pPr>
    </w:p>
    <w:p w:rsidR="00AF1763" w:rsidRPr="0019314B" w:rsidRDefault="00AF1763" w:rsidP="00AF1763">
      <w:pPr>
        <w:spacing w:after="0" w:line="240" w:lineRule="auto"/>
        <w:jc w:val="center"/>
        <w:rPr>
          <w:rFonts w:ascii="Times New Roman" w:hAnsi="Times New Roman" w:cs="Times New Roman"/>
          <w:b/>
          <w:sz w:val="28"/>
          <w:szCs w:val="28"/>
        </w:rPr>
      </w:pPr>
      <w:r w:rsidRPr="0019314B">
        <w:rPr>
          <w:rFonts w:ascii="Times New Roman" w:hAnsi="Times New Roman" w:cs="Times New Roman"/>
          <w:b/>
          <w:sz w:val="28"/>
          <w:szCs w:val="28"/>
        </w:rPr>
        <w:t>ПОРЯДОК</w:t>
      </w:r>
    </w:p>
    <w:p w:rsidR="00AF1763" w:rsidRPr="0019314B" w:rsidRDefault="00AF1763" w:rsidP="00AF1763">
      <w:pPr>
        <w:spacing w:after="0" w:line="240" w:lineRule="auto"/>
        <w:jc w:val="center"/>
        <w:rPr>
          <w:rFonts w:ascii="Times New Roman" w:hAnsi="Times New Roman" w:cs="Times New Roman"/>
          <w:b/>
          <w:sz w:val="28"/>
          <w:szCs w:val="28"/>
        </w:rPr>
      </w:pPr>
      <w:r w:rsidRPr="0019314B">
        <w:rPr>
          <w:rFonts w:ascii="Times New Roman" w:hAnsi="Times New Roman" w:cs="Times New Roman"/>
          <w:b/>
          <w:sz w:val="28"/>
          <w:szCs w:val="28"/>
        </w:rPr>
        <w:t xml:space="preserve">реагування на доведені випадки </w:t>
      </w:r>
    </w:p>
    <w:p w:rsidR="00AF1763" w:rsidRPr="0019314B" w:rsidRDefault="00AF1763" w:rsidP="00AF1763">
      <w:pPr>
        <w:spacing w:after="0" w:line="240" w:lineRule="auto"/>
        <w:jc w:val="center"/>
        <w:rPr>
          <w:rFonts w:ascii="Times New Roman" w:hAnsi="Times New Roman" w:cs="Times New Roman"/>
          <w:b/>
          <w:sz w:val="28"/>
          <w:szCs w:val="28"/>
        </w:rPr>
      </w:pPr>
      <w:proofErr w:type="spellStart"/>
      <w:r w:rsidRPr="0019314B">
        <w:rPr>
          <w:rFonts w:ascii="Times New Roman" w:hAnsi="Times New Roman" w:cs="Times New Roman"/>
          <w:b/>
          <w:sz w:val="28"/>
          <w:szCs w:val="28"/>
        </w:rPr>
        <w:t>булінгу</w:t>
      </w:r>
      <w:proofErr w:type="spellEnd"/>
      <w:r w:rsidRPr="0019314B">
        <w:rPr>
          <w:rFonts w:ascii="Times New Roman" w:hAnsi="Times New Roman" w:cs="Times New Roman"/>
          <w:b/>
          <w:sz w:val="28"/>
          <w:szCs w:val="28"/>
        </w:rPr>
        <w:t xml:space="preserve"> (цькування), </w:t>
      </w:r>
      <w:proofErr w:type="spellStart"/>
      <w:r w:rsidRPr="0019314B">
        <w:rPr>
          <w:rFonts w:ascii="Times New Roman" w:hAnsi="Times New Roman" w:cs="Times New Roman"/>
          <w:b/>
          <w:sz w:val="28"/>
          <w:szCs w:val="28"/>
        </w:rPr>
        <w:t>кібербулінгу</w:t>
      </w:r>
      <w:proofErr w:type="spellEnd"/>
      <w:r w:rsidRPr="0019314B">
        <w:rPr>
          <w:rFonts w:ascii="Times New Roman" w:hAnsi="Times New Roman" w:cs="Times New Roman"/>
          <w:b/>
          <w:sz w:val="28"/>
          <w:szCs w:val="28"/>
        </w:rPr>
        <w:t xml:space="preserve"> в закладі</w:t>
      </w:r>
    </w:p>
    <w:p w:rsidR="00AF1763" w:rsidRDefault="00AF1763" w:rsidP="00AF1763">
      <w:pPr>
        <w:spacing w:after="0" w:line="240" w:lineRule="auto"/>
        <w:rPr>
          <w:rFonts w:ascii="Times New Roman" w:hAnsi="Times New Roman" w:cs="Times New Roman"/>
          <w:sz w:val="28"/>
        </w:rPr>
      </w:pPr>
    </w:p>
    <w:p w:rsidR="00AF1763" w:rsidRDefault="00AF1763" w:rsidP="00AF1763">
      <w:pPr>
        <w:pStyle w:val="rvps7"/>
        <w:shd w:val="clear" w:color="auto" w:fill="FFFFFF"/>
        <w:spacing w:before="0" w:beforeAutospacing="0" w:after="0" w:afterAutospacing="0"/>
        <w:ind w:left="450" w:right="450"/>
        <w:jc w:val="center"/>
        <w:rPr>
          <w:color w:val="000000"/>
        </w:rPr>
      </w:pPr>
      <w:r>
        <w:rPr>
          <w:rStyle w:val="rvts15"/>
          <w:b/>
          <w:bCs/>
          <w:color w:val="000000"/>
          <w:sz w:val="28"/>
          <w:szCs w:val="28"/>
        </w:rPr>
        <w:t>Загальні питання</w:t>
      </w:r>
    </w:p>
    <w:p w:rsidR="00AF1763" w:rsidRPr="00970DE1" w:rsidRDefault="00AF1763" w:rsidP="00AF1763">
      <w:pPr>
        <w:pStyle w:val="rvps2"/>
        <w:shd w:val="clear" w:color="auto" w:fill="FFFFFF"/>
        <w:spacing w:before="0" w:beforeAutospacing="0" w:after="0" w:afterAutospacing="0"/>
        <w:ind w:firstLine="709"/>
        <w:jc w:val="both"/>
        <w:rPr>
          <w:color w:val="000000"/>
          <w:sz w:val="28"/>
          <w:szCs w:val="28"/>
        </w:rPr>
      </w:pPr>
      <w:r>
        <w:rPr>
          <w:color w:val="000000"/>
          <w:sz w:val="28"/>
          <w:szCs w:val="28"/>
        </w:rPr>
        <w:t>1. </w:t>
      </w:r>
      <w:r w:rsidRPr="00970DE1">
        <w:rPr>
          <w:color w:val="000000"/>
          <w:sz w:val="28"/>
          <w:szCs w:val="28"/>
        </w:rPr>
        <w:t xml:space="preserve">Цей Порядок розроблено відповідно до Закону України «Про внесення змін до деяких законодавчих актів України щодо протидії </w:t>
      </w:r>
      <w:proofErr w:type="spellStart"/>
      <w:r w:rsidRPr="00970DE1">
        <w:rPr>
          <w:color w:val="000000"/>
          <w:sz w:val="28"/>
          <w:szCs w:val="28"/>
        </w:rPr>
        <w:t>булінгу</w:t>
      </w:r>
      <w:proofErr w:type="spellEnd"/>
      <w:r w:rsidRPr="00970DE1">
        <w:rPr>
          <w:color w:val="000000"/>
          <w:sz w:val="28"/>
          <w:szCs w:val="28"/>
        </w:rPr>
        <w:t xml:space="preserve"> (цькуванню)</w:t>
      </w:r>
      <w:r>
        <w:rPr>
          <w:color w:val="000000"/>
          <w:sz w:val="28"/>
          <w:szCs w:val="28"/>
        </w:rPr>
        <w:t xml:space="preserve"> та </w:t>
      </w:r>
      <w:proofErr w:type="spellStart"/>
      <w:r>
        <w:rPr>
          <w:color w:val="000000"/>
          <w:sz w:val="28"/>
          <w:szCs w:val="28"/>
        </w:rPr>
        <w:t>кібербулінгу</w:t>
      </w:r>
      <w:proofErr w:type="spellEnd"/>
      <w:r w:rsidRPr="0019314B">
        <w:rPr>
          <w:color w:val="000000"/>
          <w:sz w:val="28"/>
          <w:szCs w:val="28"/>
        </w:rPr>
        <w:t xml:space="preserve"> </w:t>
      </w:r>
      <w:r w:rsidRPr="00970DE1">
        <w:rPr>
          <w:color w:val="000000"/>
          <w:sz w:val="28"/>
          <w:szCs w:val="28"/>
        </w:rPr>
        <w:t>»</w:t>
      </w:r>
    </w:p>
    <w:p w:rsidR="00AF1763" w:rsidRPr="00970DE1" w:rsidRDefault="00AF1763" w:rsidP="00AF1763">
      <w:pPr>
        <w:pStyle w:val="rvps2"/>
        <w:shd w:val="clear" w:color="auto" w:fill="FFFFFF"/>
        <w:spacing w:before="0" w:beforeAutospacing="0" w:after="0" w:afterAutospacing="0"/>
        <w:ind w:firstLine="709"/>
        <w:jc w:val="both"/>
        <w:rPr>
          <w:color w:val="000000"/>
          <w:sz w:val="28"/>
          <w:szCs w:val="28"/>
        </w:rPr>
      </w:pPr>
      <w:r>
        <w:rPr>
          <w:color w:val="000000"/>
          <w:sz w:val="28"/>
          <w:szCs w:val="28"/>
        </w:rPr>
        <w:t>2. </w:t>
      </w:r>
      <w:r w:rsidRPr="00970DE1">
        <w:rPr>
          <w:color w:val="000000"/>
          <w:sz w:val="28"/>
          <w:szCs w:val="28"/>
        </w:rPr>
        <w:t xml:space="preserve">Цей Порядок визначає процедуру </w:t>
      </w:r>
      <w:r w:rsidRPr="00047952">
        <w:rPr>
          <w:color w:val="000000"/>
          <w:sz w:val="28"/>
          <w:szCs w:val="28"/>
        </w:rPr>
        <w:t xml:space="preserve">реагування на доведені випадки </w:t>
      </w:r>
      <w:proofErr w:type="spellStart"/>
      <w:r w:rsidRPr="00047952">
        <w:rPr>
          <w:color w:val="000000"/>
          <w:sz w:val="28"/>
          <w:szCs w:val="28"/>
        </w:rPr>
        <w:t>булінгу</w:t>
      </w:r>
      <w:proofErr w:type="spellEnd"/>
      <w:r w:rsidRPr="00047952">
        <w:rPr>
          <w:color w:val="000000"/>
          <w:sz w:val="28"/>
          <w:szCs w:val="28"/>
        </w:rPr>
        <w:t xml:space="preserve"> (цькування) в закладі</w:t>
      </w:r>
      <w:r w:rsidRPr="00970DE1">
        <w:rPr>
          <w:color w:val="000000"/>
          <w:sz w:val="28"/>
          <w:szCs w:val="28"/>
        </w:rPr>
        <w:t>.</w:t>
      </w:r>
    </w:p>
    <w:p w:rsidR="00AF1763" w:rsidRDefault="00AF1763" w:rsidP="00AF1763">
      <w:pPr>
        <w:pStyle w:val="a3"/>
        <w:spacing w:after="0" w:line="240" w:lineRule="auto"/>
        <w:ind w:left="709"/>
        <w:jc w:val="both"/>
        <w:rPr>
          <w:rFonts w:ascii="Times New Roman" w:hAnsi="Times New Roman" w:cs="Times New Roman"/>
          <w:sz w:val="28"/>
        </w:rPr>
      </w:pPr>
    </w:p>
    <w:p w:rsidR="00AF1763" w:rsidRPr="00F75A4C" w:rsidRDefault="00AF1763" w:rsidP="00AF1763">
      <w:pPr>
        <w:pStyle w:val="a3"/>
        <w:spacing w:after="0" w:line="240" w:lineRule="auto"/>
        <w:ind w:left="709"/>
        <w:jc w:val="center"/>
        <w:rPr>
          <w:rFonts w:ascii="Times New Roman" w:hAnsi="Times New Roman" w:cs="Times New Roman"/>
          <w:b/>
          <w:sz w:val="28"/>
        </w:rPr>
      </w:pPr>
      <w:r w:rsidRPr="00F75A4C">
        <w:rPr>
          <w:rFonts w:ascii="Times New Roman" w:hAnsi="Times New Roman" w:cs="Times New Roman"/>
          <w:b/>
          <w:sz w:val="28"/>
        </w:rPr>
        <w:t xml:space="preserve">Реагування на доведені випадки </w:t>
      </w:r>
      <w:proofErr w:type="spellStart"/>
      <w:r w:rsidRPr="00F75A4C">
        <w:rPr>
          <w:rFonts w:ascii="Times New Roman" w:hAnsi="Times New Roman" w:cs="Times New Roman"/>
          <w:b/>
          <w:sz w:val="28"/>
        </w:rPr>
        <w:t>булінгу</w:t>
      </w:r>
      <w:proofErr w:type="spellEnd"/>
    </w:p>
    <w:p w:rsidR="00AF1763" w:rsidRDefault="00AF1763" w:rsidP="00AF1763">
      <w:pPr>
        <w:pStyle w:val="rvps2"/>
        <w:shd w:val="clear" w:color="auto" w:fill="FFFFFF"/>
        <w:spacing w:before="0" w:beforeAutospacing="0" w:after="0" w:afterAutospacing="0"/>
        <w:ind w:firstLine="709"/>
        <w:jc w:val="both"/>
        <w:rPr>
          <w:color w:val="000000"/>
          <w:sz w:val="28"/>
          <w:szCs w:val="28"/>
        </w:rPr>
      </w:pPr>
      <w:r>
        <w:rPr>
          <w:color w:val="000000"/>
          <w:sz w:val="28"/>
          <w:szCs w:val="28"/>
        </w:rPr>
        <w:t xml:space="preserve">1. На основі рішення комісії з розгляду випадків </w:t>
      </w:r>
      <w:proofErr w:type="spellStart"/>
      <w:r>
        <w:rPr>
          <w:color w:val="000000"/>
          <w:sz w:val="28"/>
          <w:szCs w:val="28"/>
        </w:rPr>
        <w:t>булінгу</w:t>
      </w:r>
      <w:proofErr w:type="spellEnd"/>
      <w:r>
        <w:rPr>
          <w:color w:val="000000"/>
          <w:sz w:val="28"/>
          <w:szCs w:val="28"/>
        </w:rPr>
        <w:t xml:space="preserve"> (цькування), яка кваліфікувала випадок як </w:t>
      </w:r>
      <w:proofErr w:type="spellStart"/>
      <w:r>
        <w:rPr>
          <w:color w:val="000000"/>
          <w:sz w:val="28"/>
          <w:szCs w:val="28"/>
        </w:rPr>
        <w:t>булінг</w:t>
      </w:r>
      <w:proofErr w:type="spellEnd"/>
      <w:r>
        <w:rPr>
          <w:color w:val="000000"/>
          <w:sz w:val="28"/>
          <w:szCs w:val="28"/>
        </w:rPr>
        <w:t xml:space="preserve"> (цькування), </w:t>
      </w:r>
      <w:r w:rsidRPr="00F75A4C">
        <w:rPr>
          <w:sz w:val="28"/>
        </w:rPr>
        <w:t xml:space="preserve">а не одноразовий конфлікт чи сварка, тобто відповідні дії носять систематичний характер, </w:t>
      </w:r>
      <w:r>
        <w:rPr>
          <w:color w:val="000000"/>
          <w:sz w:val="28"/>
          <w:szCs w:val="28"/>
        </w:rPr>
        <w:t>керівник закладу:</w:t>
      </w:r>
    </w:p>
    <w:p w:rsidR="00AF1763" w:rsidRPr="00AC5ECC" w:rsidRDefault="00AF1763" w:rsidP="00AF1763">
      <w:pPr>
        <w:pStyle w:val="a3"/>
        <w:numPr>
          <w:ilvl w:val="0"/>
          <w:numId w:val="2"/>
        </w:numPr>
        <w:spacing w:after="0" w:line="240" w:lineRule="auto"/>
        <w:ind w:left="1276"/>
        <w:jc w:val="both"/>
        <w:rPr>
          <w:rFonts w:ascii="Times New Roman" w:hAnsi="Times New Roman" w:cs="Times New Roman"/>
          <w:sz w:val="28"/>
        </w:rPr>
      </w:pPr>
      <w:r w:rsidRPr="00AC5ECC">
        <w:rPr>
          <w:rFonts w:ascii="Times New Roman" w:hAnsi="Times New Roman" w:cs="Times New Roman"/>
          <w:sz w:val="28"/>
        </w:rPr>
        <w:t xml:space="preserve">повідомляє уповноваженим підрозділам органів Національної </w:t>
      </w:r>
      <w:r>
        <w:rPr>
          <w:rFonts w:ascii="Times New Roman" w:hAnsi="Times New Roman" w:cs="Times New Roman"/>
          <w:sz w:val="28"/>
        </w:rPr>
        <w:t xml:space="preserve">поліції України (ювенальна </w:t>
      </w:r>
      <w:proofErr w:type="spellStart"/>
      <w:r>
        <w:rPr>
          <w:rFonts w:ascii="Times New Roman" w:hAnsi="Times New Roman" w:cs="Times New Roman"/>
          <w:sz w:val="28"/>
        </w:rPr>
        <w:t>провен</w:t>
      </w:r>
      <w:r w:rsidRPr="00AC5ECC">
        <w:rPr>
          <w:rFonts w:ascii="Times New Roman" w:hAnsi="Times New Roman" w:cs="Times New Roman"/>
          <w:sz w:val="28"/>
        </w:rPr>
        <w:t>ція</w:t>
      </w:r>
      <w:proofErr w:type="spellEnd"/>
      <w:r w:rsidRPr="00AC5ECC">
        <w:rPr>
          <w:rFonts w:ascii="Times New Roman" w:hAnsi="Times New Roman" w:cs="Times New Roman"/>
          <w:sz w:val="28"/>
        </w:rPr>
        <w:t xml:space="preserve">)  та службі у справах дітей про випадки </w:t>
      </w:r>
      <w:proofErr w:type="spellStart"/>
      <w:r w:rsidRPr="00AC5ECC">
        <w:rPr>
          <w:rFonts w:ascii="Times New Roman" w:hAnsi="Times New Roman" w:cs="Times New Roman"/>
          <w:sz w:val="28"/>
        </w:rPr>
        <w:t>булінгу</w:t>
      </w:r>
      <w:proofErr w:type="spellEnd"/>
      <w:r w:rsidRPr="00AC5ECC">
        <w:rPr>
          <w:rFonts w:ascii="Times New Roman" w:hAnsi="Times New Roman" w:cs="Times New Roman"/>
          <w:sz w:val="28"/>
        </w:rPr>
        <w:t xml:space="preserve"> (цькування) в закладі освіти;</w:t>
      </w:r>
    </w:p>
    <w:p w:rsidR="00AF1763" w:rsidRPr="00AC5ECC" w:rsidRDefault="00AF1763" w:rsidP="00AF1763">
      <w:pPr>
        <w:pStyle w:val="a3"/>
        <w:numPr>
          <w:ilvl w:val="0"/>
          <w:numId w:val="2"/>
        </w:numPr>
        <w:spacing w:after="0" w:line="240" w:lineRule="auto"/>
        <w:ind w:left="1276"/>
        <w:jc w:val="both"/>
        <w:rPr>
          <w:rFonts w:ascii="Times New Roman" w:hAnsi="Times New Roman" w:cs="Times New Roman"/>
          <w:sz w:val="28"/>
        </w:rPr>
      </w:pPr>
      <w:r w:rsidRPr="00AC5ECC">
        <w:rPr>
          <w:rFonts w:ascii="Times New Roman" w:hAnsi="Times New Roman" w:cs="Times New Roman"/>
          <w:sz w:val="28"/>
        </w:rPr>
        <w:t xml:space="preserve">забезпечує виконання заходів для надання соціальних та психолого-педагогічних послуг здобувачам освіти, які вчинили </w:t>
      </w:r>
      <w:proofErr w:type="spellStart"/>
      <w:r w:rsidRPr="00AC5ECC">
        <w:rPr>
          <w:rFonts w:ascii="Times New Roman" w:hAnsi="Times New Roman" w:cs="Times New Roman"/>
          <w:sz w:val="28"/>
        </w:rPr>
        <w:t>булінг</w:t>
      </w:r>
      <w:proofErr w:type="spellEnd"/>
      <w:r w:rsidRPr="00AC5ECC">
        <w:rPr>
          <w:rFonts w:ascii="Times New Roman" w:hAnsi="Times New Roman" w:cs="Times New Roman"/>
          <w:sz w:val="28"/>
        </w:rPr>
        <w:t xml:space="preserve">, стали його свідками або постраждали від </w:t>
      </w:r>
      <w:proofErr w:type="spellStart"/>
      <w:r w:rsidRPr="00AC5ECC">
        <w:rPr>
          <w:rFonts w:ascii="Times New Roman" w:hAnsi="Times New Roman" w:cs="Times New Roman"/>
          <w:sz w:val="28"/>
        </w:rPr>
        <w:t>булінгу</w:t>
      </w:r>
      <w:proofErr w:type="spellEnd"/>
      <w:r w:rsidRPr="00AC5ECC">
        <w:rPr>
          <w:rFonts w:ascii="Times New Roman" w:hAnsi="Times New Roman" w:cs="Times New Roman"/>
          <w:sz w:val="28"/>
        </w:rPr>
        <w:t xml:space="preserve"> (цькування) (далі – Заходи).</w:t>
      </w:r>
    </w:p>
    <w:p w:rsidR="00AF1763" w:rsidRDefault="00AF1763" w:rsidP="00AF1763">
      <w:pPr>
        <w:spacing w:after="0" w:line="240" w:lineRule="auto"/>
        <w:ind w:firstLine="709"/>
        <w:jc w:val="both"/>
        <w:rPr>
          <w:rFonts w:ascii="Times New Roman" w:hAnsi="Times New Roman" w:cs="Times New Roman"/>
          <w:sz w:val="28"/>
        </w:rPr>
      </w:pPr>
      <w:r>
        <w:rPr>
          <w:rFonts w:ascii="Times New Roman" w:hAnsi="Times New Roman" w:cs="Times New Roman"/>
          <w:sz w:val="28"/>
        </w:rPr>
        <w:t>2. З</w:t>
      </w:r>
      <w:r w:rsidRPr="00047952">
        <w:rPr>
          <w:rFonts w:ascii="Times New Roman" w:hAnsi="Times New Roman" w:cs="Times New Roman"/>
          <w:sz w:val="28"/>
        </w:rPr>
        <w:t>аход</w:t>
      </w:r>
      <w:r>
        <w:rPr>
          <w:rFonts w:ascii="Times New Roman" w:hAnsi="Times New Roman" w:cs="Times New Roman"/>
          <w:sz w:val="28"/>
        </w:rPr>
        <w:t>и</w:t>
      </w:r>
      <w:r w:rsidRPr="00047952">
        <w:rPr>
          <w:rFonts w:ascii="Times New Roman" w:hAnsi="Times New Roman" w:cs="Times New Roman"/>
          <w:sz w:val="28"/>
        </w:rPr>
        <w:t xml:space="preserve"> </w:t>
      </w:r>
      <w:r>
        <w:rPr>
          <w:rFonts w:ascii="Times New Roman" w:hAnsi="Times New Roman" w:cs="Times New Roman"/>
          <w:sz w:val="28"/>
        </w:rPr>
        <w:t>здійснює соціальний педагог у взаємодії з практичним психологом закладу освіти та затверджуються керівником закладу.</w:t>
      </w:r>
    </w:p>
    <w:p w:rsidR="00AF1763" w:rsidRDefault="00AF1763" w:rsidP="00AF1763">
      <w:pPr>
        <w:spacing w:after="0" w:line="240" w:lineRule="auto"/>
        <w:ind w:firstLine="709"/>
        <w:jc w:val="both"/>
        <w:rPr>
          <w:rFonts w:ascii="Times New Roman" w:hAnsi="Times New Roman" w:cs="Times New Roman"/>
          <w:sz w:val="28"/>
        </w:rPr>
      </w:pPr>
      <w:r>
        <w:rPr>
          <w:rFonts w:ascii="Times New Roman" w:hAnsi="Times New Roman" w:cs="Times New Roman"/>
          <w:sz w:val="28"/>
        </w:rPr>
        <w:t>3. З метою виконання Заходів можна запроваджувати консультаційні години у практичного психолога і соціального педагога, створювати скриньки довіри, оприлюднювати телефони довіри.</w:t>
      </w:r>
    </w:p>
    <w:p w:rsidR="00AF1763" w:rsidRDefault="00AF1763" w:rsidP="00AF1763">
      <w:pPr>
        <w:spacing w:after="0" w:line="240" w:lineRule="auto"/>
        <w:ind w:firstLine="709"/>
        <w:jc w:val="both"/>
        <w:rPr>
          <w:rFonts w:ascii="Times New Roman" w:hAnsi="Times New Roman" w:cs="Times New Roman"/>
          <w:sz w:val="28"/>
        </w:rPr>
      </w:pPr>
    </w:p>
    <w:p w:rsidR="00AF1763" w:rsidRPr="006C1122" w:rsidRDefault="00AF1763" w:rsidP="00AF1763">
      <w:pPr>
        <w:spacing w:after="0" w:line="240" w:lineRule="auto"/>
        <w:jc w:val="center"/>
        <w:rPr>
          <w:rFonts w:ascii="Times New Roman" w:hAnsi="Times New Roman" w:cs="Times New Roman"/>
          <w:b/>
          <w:sz w:val="28"/>
          <w:szCs w:val="28"/>
        </w:rPr>
      </w:pPr>
      <w:r w:rsidRPr="006C1122">
        <w:rPr>
          <w:rFonts w:ascii="Times New Roman" w:hAnsi="Times New Roman" w:cs="Times New Roman"/>
          <w:b/>
          <w:sz w:val="28"/>
          <w:szCs w:val="28"/>
        </w:rPr>
        <w:t>Відповідальність</w:t>
      </w:r>
      <w:r>
        <w:rPr>
          <w:rFonts w:ascii="Times New Roman" w:hAnsi="Times New Roman" w:cs="Times New Roman"/>
          <w:b/>
          <w:sz w:val="28"/>
          <w:szCs w:val="28"/>
        </w:rPr>
        <w:t xml:space="preserve"> осіб причетних до </w:t>
      </w:r>
      <w:proofErr w:type="spellStart"/>
      <w:r w:rsidRPr="009417B7">
        <w:rPr>
          <w:rFonts w:ascii="Times New Roman" w:hAnsi="Times New Roman" w:cs="Times New Roman"/>
          <w:b/>
          <w:sz w:val="28"/>
          <w:szCs w:val="28"/>
        </w:rPr>
        <w:t>булінг</w:t>
      </w:r>
      <w:r>
        <w:rPr>
          <w:rFonts w:ascii="Times New Roman" w:hAnsi="Times New Roman" w:cs="Times New Roman"/>
          <w:b/>
          <w:sz w:val="28"/>
          <w:szCs w:val="28"/>
        </w:rPr>
        <w:t>у</w:t>
      </w:r>
      <w:proofErr w:type="spellEnd"/>
      <w:r w:rsidRPr="009417B7">
        <w:rPr>
          <w:rFonts w:ascii="Times New Roman" w:hAnsi="Times New Roman" w:cs="Times New Roman"/>
          <w:b/>
          <w:sz w:val="28"/>
          <w:szCs w:val="28"/>
        </w:rPr>
        <w:t xml:space="preserve"> (цькування)</w:t>
      </w:r>
    </w:p>
    <w:p w:rsidR="00AF1763" w:rsidRDefault="00AF1763" w:rsidP="00AF17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Відповідальність за </w:t>
      </w:r>
      <w:proofErr w:type="spellStart"/>
      <w:r>
        <w:rPr>
          <w:rFonts w:ascii="Times New Roman" w:hAnsi="Times New Roman" w:cs="Times New Roman"/>
          <w:sz w:val="28"/>
          <w:szCs w:val="28"/>
        </w:rPr>
        <w:t>булінг</w:t>
      </w:r>
      <w:proofErr w:type="spellEnd"/>
      <w:r>
        <w:rPr>
          <w:rFonts w:ascii="Times New Roman" w:hAnsi="Times New Roman" w:cs="Times New Roman"/>
          <w:sz w:val="28"/>
          <w:szCs w:val="28"/>
        </w:rPr>
        <w:t xml:space="preserve"> (цькування) встановлена статтею 173</w:t>
      </w:r>
      <w:r w:rsidRPr="00E6779E">
        <w:rPr>
          <w:rFonts w:ascii="Times New Roman" w:hAnsi="Times New Roman" w:cs="Times New Roman"/>
          <w:sz w:val="28"/>
          <w:szCs w:val="28"/>
          <w:vertAlign w:val="superscript"/>
        </w:rPr>
        <w:t>4</w:t>
      </w:r>
      <w:r>
        <w:rPr>
          <w:rFonts w:ascii="Times New Roman" w:hAnsi="Times New Roman" w:cs="Times New Roman"/>
          <w:sz w:val="28"/>
          <w:szCs w:val="28"/>
        </w:rPr>
        <w:t xml:space="preserve"> Кодексу України про адміністративні правопорушення такого змісту:</w:t>
      </w:r>
    </w:p>
    <w:p w:rsidR="00AF1763" w:rsidRPr="00973EC6" w:rsidRDefault="00AF1763" w:rsidP="00AF1763">
      <w:pPr>
        <w:spacing w:after="0" w:line="240" w:lineRule="auto"/>
        <w:ind w:firstLine="709"/>
        <w:jc w:val="both"/>
        <w:rPr>
          <w:rFonts w:ascii="Times New Roman" w:hAnsi="Times New Roman" w:cs="Times New Roman"/>
          <w:sz w:val="28"/>
          <w:szCs w:val="28"/>
        </w:rPr>
      </w:pPr>
      <w:r w:rsidRPr="00973EC6">
        <w:rPr>
          <w:rFonts w:ascii="Times New Roman" w:hAnsi="Times New Roman" w:cs="Times New Roman"/>
          <w:sz w:val="28"/>
          <w:szCs w:val="28"/>
        </w:rPr>
        <w:t>"Стаття 173</w:t>
      </w:r>
      <w:r w:rsidRPr="00973EC6">
        <w:rPr>
          <w:rFonts w:ascii="Times New Roman" w:hAnsi="Times New Roman" w:cs="Times New Roman"/>
          <w:sz w:val="28"/>
          <w:szCs w:val="28"/>
          <w:vertAlign w:val="superscript"/>
        </w:rPr>
        <w:t>4</w:t>
      </w:r>
      <w:r w:rsidRPr="00973EC6">
        <w:rPr>
          <w:rFonts w:ascii="Times New Roman" w:hAnsi="Times New Roman" w:cs="Times New Roman"/>
          <w:sz w:val="28"/>
          <w:szCs w:val="28"/>
        </w:rPr>
        <w:t xml:space="preserve">. </w:t>
      </w:r>
      <w:proofErr w:type="spellStart"/>
      <w:r w:rsidRPr="00973EC6">
        <w:rPr>
          <w:rFonts w:ascii="Times New Roman" w:hAnsi="Times New Roman" w:cs="Times New Roman"/>
          <w:sz w:val="28"/>
          <w:szCs w:val="28"/>
        </w:rPr>
        <w:t>Булінг</w:t>
      </w:r>
      <w:proofErr w:type="spellEnd"/>
      <w:r w:rsidRPr="00973EC6">
        <w:rPr>
          <w:rFonts w:ascii="Times New Roman" w:hAnsi="Times New Roman" w:cs="Times New Roman"/>
          <w:sz w:val="28"/>
          <w:szCs w:val="28"/>
        </w:rPr>
        <w:t xml:space="preserve"> (цькування) учасника освітнього процесу</w:t>
      </w:r>
    </w:p>
    <w:p w:rsidR="00AF1763" w:rsidRPr="00973EC6" w:rsidRDefault="00AF1763" w:rsidP="00AF1763">
      <w:pPr>
        <w:spacing w:after="0" w:line="240" w:lineRule="auto"/>
        <w:ind w:firstLine="709"/>
        <w:jc w:val="both"/>
        <w:rPr>
          <w:rFonts w:ascii="Times New Roman" w:hAnsi="Times New Roman" w:cs="Times New Roman"/>
          <w:sz w:val="28"/>
          <w:szCs w:val="28"/>
        </w:rPr>
      </w:pPr>
      <w:proofErr w:type="spellStart"/>
      <w:r w:rsidRPr="00973EC6">
        <w:rPr>
          <w:rFonts w:ascii="Times New Roman" w:hAnsi="Times New Roman" w:cs="Times New Roman"/>
          <w:sz w:val="28"/>
          <w:szCs w:val="28"/>
        </w:rPr>
        <w:t>Булінг</w:t>
      </w:r>
      <w:proofErr w:type="spellEnd"/>
      <w:r w:rsidRPr="00973EC6">
        <w:rPr>
          <w:rFonts w:ascii="Times New Roman" w:hAnsi="Times New Roman" w:cs="Times New Roman"/>
          <w:sz w:val="28"/>
          <w:szCs w:val="28"/>
        </w:rPr>
        <w:t xml:space="preserve"> (цькування),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w:t>
      </w:r>
      <w:r>
        <w:rPr>
          <w:rFonts w:ascii="Times New Roman" w:hAnsi="Times New Roman" w:cs="Times New Roman"/>
          <w:sz w:val="28"/>
          <w:szCs w:val="28"/>
        </w:rPr>
        <w:t xml:space="preserve"> </w:t>
      </w:r>
      <w:r w:rsidRPr="00973EC6">
        <w:rPr>
          <w:rFonts w:ascii="Times New Roman" w:hAnsi="Times New Roman" w:cs="Times New Roman"/>
          <w:sz w:val="28"/>
          <w:szCs w:val="28"/>
        </w:rPr>
        <w:t xml:space="preserve">тягне </w:t>
      </w:r>
      <w:r w:rsidRPr="00973EC6">
        <w:rPr>
          <w:rFonts w:ascii="Times New Roman" w:hAnsi="Times New Roman" w:cs="Times New Roman"/>
          <w:sz w:val="28"/>
          <w:szCs w:val="28"/>
        </w:rPr>
        <w:lastRenderedPageBreak/>
        <w:t>за собою накладення штрафу від п’ятдесяти до ста неоподатковуваних мінімумів доходів громадян або громадські роботи на строк від двадцяти до сорока годин.</w:t>
      </w:r>
    </w:p>
    <w:p w:rsidR="00AF1763" w:rsidRPr="00973EC6" w:rsidRDefault="00AF1763" w:rsidP="00AF1763">
      <w:pPr>
        <w:spacing w:after="0" w:line="240" w:lineRule="auto"/>
        <w:ind w:firstLine="709"/>
        <w:jc w:val="both"/>
        <w:rPr>
          <w:rFonts w:ascii="Times New Roman" w:hAnsi="Times New Roman" w:cs="Times New Roman"/>
          <w:sz w:val="28"/>
          <w:szCs w:val="28"/>
        </w:rPr>
      </w:pPr>
      <w:r w:rsidRPr="00973EC6">
        <w:rPr>
          <w:rFonts w:ascii="Times New Roman" w:hAnsi="Times New Roman" w:cs="Times New Roman"/>
          <w:sz w:val="28"/>
          <w:szCs w:val="28"/>
        </w:rPr>
        <w:t>Діяння, передбачене частиною першою цієї статті, вчинене групою осіб або повторно протягом року після накладення адміністративного стягнення, -</w:t>
      </w:r>
      <w:r>
        <w:rPr>
          <w:rFonts w:ascii="Times New Roman" w:hAnsi="Times New Roman" w:cs="Times New Roman"/>
          <w:sz w:val="28"/>
          <w:szCs w:val="28"/>
        </w:rPr>
        <w:t xml:space="preserve"> </w:t>
      </w:r>
      <w:r w:rsidRPr="00973EC6">
        <w:rPr>
          <w:rFonts w:ascii="Times New Roman" w:hAnsi="Times New Roman" w:cs="Times New Roman"/>
          <w:sz w:val="28"/>
          <w:szCs w:val="28"/>
        </w:rPr>
        <w:t>тягне за собою накладення штрафу від ста до двохсот неоподатковуваних мінімумів доходів громадян або громадські роботи на строк від сорока до шістдесяти годин.</w:t>
      </w:r>
    </w:p>
    <w:p w:rsidR="00AF1763" w:rsidRPr="00973EC6" w:rsidRDefault="00AF1763" w:rsidP="00AF1763">
      <w:pPr>
        <w:spacing w:after="0" w:line="240" w:lineRule="auto"/>
        <w:ind w:firstLine="709"/>
        <w:jc w:val="both"/>
        <w:rPr>
          <w:rFonts w:ascii="Times New Roman" w:hAnsi="Times New Roman" w:cs="Times New Roman"/>
          <w:sz w:val="28"/>
          <w:szCs w:val="28"/>
        </w:rPr>
      </w:pPr>
      <w:r w:rsidRPr="00973EC6">
        <w:rPr>
          <w:rFonts w:ascii="Times New Roman" w:hAnsi="Times New Roman" w:cs="Times New Roman"/>
          <w:sz w:val="28"/>
          <w:szCs w:val="28"/>
        </w:rPr>
        <w:t>Діяння, передбачене частиною першою цієї статті, вчинене малолітніми або неповнолітніми особами віком від чотирнадцяти до шістнадцяти років, -</w:t>
      </w:r>
      <w:r>
        <w:rPr>
          <w:rFonts w:ascii="Times New Roman" w:hAnsi="Times New Roman" w:cs="Times New Roman"/>
          <w:sz w:val="28"/>
          <w:szCs w:val="28"/>
        </w:rPr>
        <w:t xml:space="preserve"> </w:t>
      </w:r>
      <w:r w:rsidRPr="00973EC6">
        <w:rPr>
          <w:rFonts w:ascii="Times New Roman" w:hAnsi="Times New Roman" w:cs="Times New Roman"/>
          <w:sz w:val="28"/>
          <w:szCs w:val="28"/>
        </w:rPr>
        <w:t>тягне за собою накладення штрафу на батьків або осіб, які їх замінюють, від п’ятдесяти до ста неоподатковуваних мінімумів доходів громадян або громадські роботи на строк від двадцяти до сорока годин.</w:t>
      </w:r>
    </w:p>
    <w:p w:rsidR="00AF1763" w:rsidRPr="00973EC6" w:rsidRDefault="00AF1763" w:rsidP="00AF1763">
      <w:pPr>
        <w:spacing w:after="0" w:line="240" w:lineRule="auto"/>
        <w:ind w:firstLine="709"/>
        <w:jc w:val="both"/>
        <w:rPr>
          <w:rFonts w:ascii="Times New Roman" w:hAnsi="Times New Roman" w:cs="Times New Roman"/>
          <w:sz w:val="28"/>
          <w:szCs w:val="28"/>
        </w:rPr>
      </w:pPr>
      <w:r w:rsidRPr="00973EC6">
        <w:rPr>
          <w:rFonts w:ascii="Times New Roman" w:hAnsi="Times New Roman" w:cs="Times New Roman"/>
          <w:sz w:val="28"/>
          <w:szCs w:val="28"/>
        </w:rPr>
        <w:t>Діяння, передбачене частиною другою цієї статті, вчинене малолітньою або неповнолітньою особою віком від чотирнадцяти до шістнадцяти років, -</w:t>
      </w:r>
      <w:r>
        <w:rPr>
          <w:rFonts w:ascii="Times New Roman" w:hAnsi="Times New Roman" w:cs="Times New Roman"/>
          <w:sz w:val="28"/>
          <w:szCs w:val="28"/>
        </w:rPr>
        <w:t xml:space="preserve"> </w:t>
      </w:r>
      <w:r w:rsidRPr="00973EC6">
        <w:rPr>
          <w:rFonts w:ascii="Times New Roman" w:hAnsi="Times New Roman" w:cs="Times New Roman"/>
          <w:sz w:val="28"/>
          <w:szCs w:val="28"/>
        </w:rPr>
        <w:t>тягне за собою накладення штрафу на батьків або осіб, які їх замінюють, від ста до двохсот неоподатковуваних мінімумів доходів громадян або громадські роботи на строк від сорока до шістдесяти годин.</w:t>
      </w:r>
    </w:p>
    <w:p w:rsidR="00AF1763" w:rsidRDefault="00AF1763" w:rsidP="00AF1763">
      <w:pPr>
        <w:spacing w:after="0" w:line="240" w:lineRule="auto"/>
        <w:ind w:firstLine="709"/>
        <w:jc w:val="both"/>
        <w:rPr>
          <w:rFonts w:ascii="Times New Roman" w:hAnsi="Times New Roman" w:cs="Times New Roman"/>
          <w:sz w:val="28"/>
          <w:szCs w:val="28"/>
        </w:rPr>
      </w:pPr>
      <w:r w:rsidRPr="00973EC6">
        <w:rPr>
          <w:rFonts w:ascii="Times New Roman" w:hAnsi="Times New Roman" w:cs="Times New Roman"/>
          <w:sz w:val="28"/>
          <w:szCs w:val="28"/>
        </w:rPr>
        <w:t xml:space="preserve">Неповідомлення керівником закладу освіти уповноваженим підрозділам органів Національної поліції України про випадки </w:t>
      </w:r>
      <w:proofErr w:type="spellStart"/>
      <w:r w:rsidRPr="00973EC6">
        <w:rPr>
          <w:rFonts w:ascii="Times New Roman" w:hAnsi="Times New Roman" w:cs="Times New Roman"/>
          <w:sz w:val="28"/>
          <w:szCs w:val="28"/>
        </w:rPr>
        <w:t>булінгу</w:t>
      </w:r>
      <w:proofErr w:type="spellEnd"/>
      <w:r w:rsidRPr="00973EC6">
        <w:rPr>
          <w:rFonts w:ascii="Times New Roman" w:hAnsi="Times New Roman" w:cs="Times New Roman"/>
          <w:sz w:val="28"/>
          <w:szCs w:val="28"/>
        </w:rPr>
        <w:t xml:space="preserve"> (цькування) учасника освітнього процесу -</w:t>
      </w:r>
      <w:r>
        <w:rPr>
          <w:rFonts w:ascii="Times New Roman" w:hAnsi="Times New Roman" w:cs="Times New Roman"/>
          <w:sz w:val="28"/>
          <w:szCs w:val="28"/>
        </w:rPr>
        <w:t xml:space="preserve"> </w:t>
      </w:r>
      <w:r w:rsidRPr="00973EC6">
        <w:rPr>
          <w:rFonts w:ascii="Times New Roman" w:hAnsi="Times New Roman" w:cs="Times New Roman"/>
          <w:sz w:val="28"/>
          <w:szCs w:val="28"/>
        </w:rPr>
        <w:t>тягне за собою накладення штрафу від п’ятдесяти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w:t>
      </w:r>
      <w:r>
        <w:rPr>
          <w:rFonts w:ascii="Times New Roman" w:hAnsi="Times New Roman" w:cs="Times New Roman"/>
          <w:sz w:val="28"/>
          <w:szCs w:val="28"/>
        </w:rPr>
        <w:t>.</w:t>
      </w:r>
    </w:p>
    <w:p w:rsidR="00AF1763" w:rsidRDefault="00AF1763" w:rsidP="00AF1763">
      <w:pPr>
        <w:spacing w:after="0" w:line="240" w:lineRule="auto"/>
        <w:ind w:firstLine="709"/>
        <w:jc w:val="both"/>
        <w:rPr>
          <w:rFonts w:ascii="Times New Roman" w:hAnsi="Times New Roman" w:cs="Times New Roman"/>
          <w:sz w:val="28"/>
          <w:szCs w:val="28"/>
        </w:rPr>
      </w:pPr>
    </w:p>
    <w:p w:rsidR="00AF1763" w:rsidRDefault="00AF1763" w:rsidP="00AF1763">
      <w:pPr>
        <w:rPr>
          <w:rFonts w:ascii="Times New Roman" w:hAnsi="Times New Roman" w:cs="Times New Roman"/>
          <w:sz w:val="28"/>
          <w:szCs w:val="28"/>
        </w:rPr>
      </w:pPr>
      <w:r>
        <w:rPr>
          <w:rFonts w:ascii="Times New Roman" w:hAnsi="Times New Roman" w:cs="Times New Roman"/>
          <w:sz w:val="28"/>
          <w:szCs w:val="28"/>
        </w:rPr>
        <w:br w:type="page"/>
      </w:r>
    </w:p>
    <w:p w:rsidR="00AF1763" w:rsidRDefault="00AF1763" w:rsidP="00AF1763">
      <w:pPr>
        <w:spacing w:after="0" w:line="240" w:lineRule="auto"/>
        <w:ind w:left="6663"/>
        <w:rPr>
          <w:rFonts w:ascii="Times New Roman" w:hAnsi="Times New Roman" w:cs="Times New Roman"/>
          <w:sz w:val="28"/>
        </w:rPr>
      </w:pPr>
      <w:r>
        <w:rPr>
          <w:rFonts w:ascii="Times New Roman" w:hAnsi="Times New Roman" w:cs="Times New Roman"/>
          <w:sz w:val="28"/>
        </w:rPr>
        <w:lastRenderedPageBreak/>
        <w:t>Додаток 3</w:t>
      </w:r>
    </w:p>
    <w:p w:rsidR="00AF1763" w:rsidRDefault="00AF1763" w:rsidP="00AF1763">
      <w:pPr>
        <w:spacing w:after="0" w:line="240" w:lineRule="auto"/>
        <w:ind w:left="6663"/>
        <w:rPr>
          <w:rFonts w:ascii="Times New Roman" w:hAnsi="Times New Roman" w:cs="Times New Roman"/>
          <w:sz w:val="28"/>
        </w:rPr>
      </w:pPr>
      <w:r>
        <w:rPr>
          <w:rFonts w:ascii="Times New Roman" w:hAnsi="Times New Roman" w:cs="Times New Roman"/>
          <w:sz w:val="28"/>
        </w:rPr>
        <w:t xml:space="preserve">до наказу директора </w:t>
      </w:r>
      <w:proofErr w:type="spellStart"/>
      <w:r>
        <w:rPr>
          <w:rFonts w:ascii="Times New Roman" w:hAnsi="Times New Roman" w:cs="Times New Roman"/>
          <w:sz w:val="28"/>
        </w:rPr>
        <w:t>Синявського</w:t>
      </w:r>
      <w:proofErr w:type="spellEnd"/>
      <w:r>
        <w:rPr>
          <w:rFonts w:ascii="Times New Roman" w:hAnsi="Times New Roman" w:cs="Times New Roman"/>
          <w:sz w:val="28"/>
        </w:rPr>
        <w:t xml:space="preserve"> ОКЗО </w:t>
      </w:r>
      <w:r>
        <w:rPr>
          <w:rFonts w:ascii="Times New Roman" w:hAnsi="Times New Roman" w:cs="Times New Roman"/>
          <w:sz w:val="28"/>
        </w:rPr>
        <w:br/>
        <w:t>від 02.09.2020 р. _____</w:t>
      </w:r>
    </w:p>
    <w:p w:rsidR="00AF1763" w:rsidRDefault="00AF1763" w:rsidP="00AF1763">
      <w:pPr>
        <w:spacing w:after="0" w:line="240" w:lineRule="auto"/>
        <w:ind w:left="6663"/>
        <w:rPr>
          <w:rFonts w:ascii="Times New Roman" w:hAnsi="Times New Roman" w:cs="Times New Roman"/>
          <w:sz w:val="28"/>
        </w:rPr>
      </w:pPr>
    </w:p>
    <w:p w:rsidR="00AF1763" w:rsidRPr="0075277D" w:rsidRDefault="00AF1763" w:rsidP="00AF1763">
      <w:pPr>
        <w:tabs>
          <w:tab w:val="left" w:pos="4536"/>
        </w:tabs>
        <w:spacing w:after="0"/>
        <w:ind w:left="4536"/>
        <w:rPr>
          <w:rFonts w:ascii="Times New Roman" w:hAnsi="Times New Roman" w:cs="Times New Roman"/>
          <w:sz w:val="28"/>
          <w:szCs w:val="28"/>
        </w:rPr>
      </w:pPr>
      <w:r w:rsidRPr="0075277D">
        <w:rPr>
          <w:rFonts w:ascii="Times New Roman" w:hAnsi="Times New Roman" w:cs="Times New Roman"/>
          <w:sz w:val="28"/>
          <w:szCs w:val="28"/>
        </w:rPr>
        <w:t>Директору</w:t>
      </w:r>
    </w:p>
    <w:p w:rsidR="00AF1763" w:rsidRPr="0075277D" w:rsidRDefault="00AF1763" w:rsidP="00AF1763">
      <w:pPr>
        <w:spacing w:after="0"/>
        <w:ind w:left="4536"/>
        <w:rPr>
          <w:rFonts w:ascii="Times New Roman" w:hAnsi="Times New Roman" w:cs="Times New Roman"/>
          <w:sz w:val="28"/>
          <w:szCs w:val="28"/>
        </w:rPr>
      </w:pPr>
      <w:proofErr w:type="spellStart"/>
      <w:r>
        <w:rPr>
          <w:rFonts w:ascii="Times New Roman" w:hAnsi="Times New Roman" w:cs="Times New Roman"/>
          <w:sz w:val="28"/>
          <w:szCs w:val="28"/>
        </w:rPr>
        <w:t>Синявського</w:t>
      </w:r>
      <w:proofErr w:type="spellEnd"/>
      <w:r w:rsidRPr="0075277D">
        <w:rPr>
          <w:rFonts w:ascii="Times New Roman" w:hAnsi="Times New Roman" w:cs="Times New Roman"/>
          <w:sz w:val="28"/>
          <w:szCs w:val="28"/>
        </w:rPr>
        <w:t xml:space="preserve"> </w:t>
      </w:r>
      <w:r>
        <w:rPr>
          <w:rFonts w:ascii="Times New Roman" w:hAnsi="Times New Roman" w:cs="Times New Roman"/>
          <w:sz w:val="28"/>
          <w:szCs w:val="28"/>
        </w:rPr>
        <w:t>ОКЗО</w:t>
      </w:r>
      <w:r>
        <w:rPr>
          <w:rFonts w:ascii="Times New Roman" w:hAnsi="Times New Roman" w:cs="Times New Roman"/>
          <w:sz w:val="28"/>
          <w:szCs w:val="28"/>
        </w:rPr>
        <w:br/>
        <w:t xml:space="preserve">П.Мельнику </w:t>
      </w:r>
    </w:p>
    <w:p w:rsidR="00AF1763" w:rsidRPr="0075277D" w:rsidRDefault="00AF1763" w:rsidP="00AF1763">
      <w:pPr>
        <w:spacing w:after="0"/>
        <w:ind w:left="4536"/>
        <w:rPr>
          <w:rFonts w:ascii="Times New Roman" w:hAnsi="Times New Roman" w:cs="Times New Roman"/>
          <w:sz w:val="28"/>
          <w:szCs w:val="28"/>
        </w:rPr>
      </w:pPr>
      <w:r w:rsidRPr="0075277D">
        <w:rPr>
          <w:rFonts w:ascii="Times New Roman" w:hAnsi="Times New Roman" w:cs="Times New Roman"/>
          <w:sz w:val="28"/>
          <w:szCs w:val="28"/>
        </w:rPr>
        <w:t>__________________________________</w:t>
      </w:r>
    </w:p>
    <w:p w:rsidR="00AF1763" w:rsidRPr="0075277D" w:rsidRDefault="00AF1763" w:rsidP="00AF1763">
      <w:pPr>
        <w:spacing w:after="0"/>
        <w:ind w:left="4536"/>
        <w:jc w:val="center"/>
        <w:rPr>
          <w:rFonts w:ascii="Times New Roman" w:hAnsi="Times New Roman" w:cs="Times New Roman"/>
          <w:color w:val="808080" w:themeColor="background1" w:themeShade="80"/>
          <w:sz w:val="20"/>
          <w:szCs w:val="28"/>
        </w:rPr>
      </w:pPr>
      <w:r w:rsidRPr="0075277D">
        <w:rPr>
          <w:rFonts w:ascii="Times New Roman" w:hAnsi="Times New Roman" w:cs="Times New Roman"/>
          <w:color w:val="808080" w:themeColor="background1" w:themeShade="80"/>
          <w:sz w:val="20"/>
          <w:szCs w:val="28"/>
        </w:rPr>
        <w:t>(прізвище, ім’я, по батькові заявника)</w:t>
      </w:r>
    </w:p>
    <w:p w:rsidR="00AF1763" w:rsidRPr="0075277D" w:rsidRDefault="00AF1763" w:rsidP="00AF1763">
      <w:pPr>
        <w:spacing w:after="0"/>
        <w:ind w:left="4536"/>
        <w:rPr>
          <w:rFonts w:ascii="Times New Roman" w:hAnsi="Times New Roman" w:cs="Times New Roman"/>
          <w:sz w:val="28"/>
          <w:szCs w:val="28"/>
        </w:rPr>
      </w:pPr>
      <w:r w:rsidRPr="0075277D">
        <w:rPr>
          <w:rFonts w:ascii="Times New Roman" w:hAnsi="Times New Roman" w:cs="Times New Roman"/>
          <w:sz w:val="28"/>
          <w:szCs w:val="28"/>
        </w:rPr>
        <w:t>__________________________________</w:t>
      </w:r>
    </w:p>
    <w:p w:rsidR="00AF1763" w:rsidRPr="0075277D" w:rsidRDefault="00AF1763" w:rsidP="00AF1763">
      <w:pPr>
        <w:spacing w:after="0"/>
        <w:ind w:left="4536"/>
        <w:jc w:val="center"/>
        <w:rPr>
          <w:rFonts w:ascii="Times New Roman" w:hAnsi="Times New Roman" w:cs="Times New Roman"/>
          <w:color w:val="808080" w:themeColor="background1" w:themeShade="80"/>
          <w:sz w:val="20"/>
          <w:szCs w:val="20"/>
        </w:rPr>
      </w:pPr>
      <w:r w:rsidRPr="0075277D">
        <w:rPr>
          <w:rFonts w:ascii="Times New Roman" w:hAnsi="Times New Roman" w:cs="Times New Roman"/>
          <w:color w:val="808080" w:themeColor="background1" w:themeShade="80"/>
          <w:sz w:val="20"/>
          <w:szCs w:val="20"/>
        </w:rPr>
        <w:t>(адреса проживання)</w:t>
      </w:r>
    </w:p>
    <w:p w:rsidR="00AF1763" w:rsidRPr="0075277D" w:rsidRDefault="00AF1763" w:rsidP="00AF1763">
      <w:pPr>
        <w:spacing w:after="0"/>
        <w:ind w:left="4536"/>
        <w:rPr>
          <w:rFonts w:ascii="Times New Roman" w:hAnsi="Times New Roman" w:cs="Times New Roman"/>
          <w:sz w:val="28"/>
          <w:szCs w:val="28"/>
        </w:rPr>
      </w:pPr>
      <w:r w:rsidRPr="0075277D">
        <w:rPr>
          <w:rFonts w:ascii="Times New Roman" w:hAnsi="Times New Roman" w:cs="Times New Roman"/>
          <w:sz w:val="28"/>
          <w:szCs w:val="28"/>
        </w:rPr>
        <w:t>__________________________________</w:t>
      </w:r>
    </w:p>
    <w:p w:rsidR="00AF1763" w:rsidRPr="0075277D" w:rsidRDefault="00AF1763" w:rsidP="00AF1763">
      <w:pPr>
        <w:spacing w:after="0"/>
        <w:ind w:left="4536"/>
        <w:jc w:val="center"/>
        <w:rPr>
          <w:rFonts w:ascii="Times New Roman" w:hAnsi="Times New Roman" w:cs="Times New Roman"/>
          <w:color w:val="808080" w:themeColor="background1" w:themeShade="80"/>
          <w:sz w:val="20"/>
          <w:szCs w:val="20"/>
        </w:rPr>
      </w:pPr>
      <w:r w:rsidRPr="0075277D">
        <w:rPr>
          <w:rFonts w:ascii="Times New Roman" w:hAnsi="Times New Roman" w:cs="Times New Roman"/>
          <w:color w:val="808080" w:themeColor="background1" w:themeShade="80"/>
          <w:sz w:val="20"/>
          <w:szCs w:val="20"/>
        </w:rPr>
        <w:t>(контактний телефон)</w:t>
      </w:r>
    </w:p>
    <w:p w:rsidR="00AF1763" w:rsidRPr="0075277D" w:rsidRDefault="00AF1763" w:rsidP="00AF1763">
      <w:pPr>
        <w:spacing w:after="0"/>
        <w:ind w:firstLine="709"/>
        <w:rPr>
          <w:rFonts w:ascii="Times New Roman" w:hAnsi="Times New Roman" w:cs="Times New Roman"/>
          <w:sz w:val="28"/>
          <w:szCs w:val="28"/>
        </w:rPr>
      </w:pPr>
    </w:p>
    <w:p w:rsidR="00AF1763" w:rsidRPr="00171F41" w:rsidRDefault="00AF1763" w:rsidP="00AF1763">
      <w:pPr>
        <w:spacing w:after="0"/>
        <w:jc w:val="center"/>
        <w:rPr>
          <w:rFonts w:ascii="Times New Roman" w:hAnsi="Times New Roman" w:cs="Times New Roman"/>
          <w:sz w:val="28"/>
          <w:szCs w:val="28"/>
        </w:rPr>
      </w:pPr>
      <w:r w:rsidRPr="00171F41">
        <w:rPr>
          <w:rFonts w:ascii="Times New Roman" w:hAnsi="Times New Roman" w:cs="Times New Roman"/>
          <w:sz w:val="28"/>
          <w:szCs w:val="28"/>
        </w:rPr>
        <w:t xml:space="preserve">ЗАЯВА </w:t>
      </w:r>
    </w:p>
    <w:p w:rsidR="00AF1763" w:rsidRDefault="00AF1763" w:rsidP="00AF1763">
      <w:pPr>
        <w:spacing w:after="0"/>
        <w:jc w:val="center"/>
        <w:rPr>
          <w:rFonts w:ascii="Times New Roman" w:hAnsi="Times New Roman" w:cs="Times New Roman"/>
          <w:sz w:val="28"/>
          <w:szCs w:val="28"/>
        </w:rPr>
      </w:pPr>
      <w:r w:rsidRPr="00171F41">
        <w:rPr>
          <w:rFonts w:ascii="Times New Roman" w:hAnsi="Times New Roman" w:cs="Times New Roman"/>
          <w:sz w:val="28"/>
          <w:szCs w:val="28"/>
        </w:rPr>
        <w:t xml:space="preserve">Я, _____________________________________________________, повідомляю про випадок </w:t>
      </w:r>
      <w:proofErr w:type="spellStart"/>
      <w:r w:rsidRPr="00171F41">
        <w:rPr>
          <w:rFonts w:ascii="Times New Roman" w:hAnsi="Times New Roman" w:cs="Times New Roman"/>
          <w:sz w:val="28"/>
          <w:szCs w:val="28"/>
        </w:rPr>
        <w:t>булінгу</w:t>
      </w:r>
      <w:proofErr w:type="spellEnd"/>
      <w:r w:rsidRPr="00171F41">
        <w:rPr>
          <w:rFonts w:ascii="Times New Roman" w:hAnsi="Times New Roman" w:cs="Times New Roman"/>
          <w:sz w:val="28"/>
          <w:szCs w:val="28"/>
        </w:rPr>
        <w:t xml:space="preserve"> (цькування), </w:t>
      </w:r>
      <w:proofErr w:type="spellStart"/>
      <w:r>
        <w:rPr>
          <w:rFonts w:ascii="Times New Roman" w:hAnsi="Times New Roman" w:cs="Times New Roman"/>
          <w:sz w:val="28"/>
          <w:szCs w:val="28"/>
        </w:rPr>
        <w:t>кібербулінгу</w:t>
      </w:r>
      <w:proofErr w:type="spellEnd"/>
      <w:r>
        <w:rPr>
          <w:rFonts w:ascii="Times New Roman" w:hAnsi="Times New Roman" w:cs="Times New Roman"/>
          <w:sz w:val="28"/>
          <w:szCs w:val="28"/>
        </w:rPr>
        <w:t xml:space="preserve"> </w:t>
      </w:r>
      <w:r w:rsidRPr="00171F41">
        <w:rPr>
          <w:rFonts w:ascii="Times New Roman" w:hAnsi="Times New Roman" w:cs="Times New Roman"/>
          <w:sz w:val="28"/>
          <w:szCs w:val="28"/>
        </w:rPr>
        <w:t xml:space="preserve">учасником (свідком) якого я є, що стався (потрібне підкреслити)____________________________ у (на) </w:t>
      </w:r>
      <w:r>
        <w:rPr>
          <w:rFonts w:ascii="Times New Roman" w:hAnsi="Times New Roman" w:cs="Times New Roman"/>
          <w:sz w:val="28"/>
          <w:szCs w:val="28"/>
        </w:rPr>
        <w:t>________________________________________</w:t>
      </w:r>
      <w:r w:rsidRPr="00171F41">
        <w:rPr>
          <w:rFonts w:ascii="Times New Roman" w:hAnsi="Times New Roman" w:cs="Times New Roman"/>
          <w:sz w:val="28"/>
          <w:szCs w:val="28"/>
        </w:rPr>
        <w:t xml:space="preserve">_______________ (дата, час) ________________________________________________________,а саме_______ (місце) ______________________________________________________________ (розгорнутий виклад фактів щодо виявлених випадків </w:t>
      </w:r>
      <w:proofErr w:type="spellStart"/>
      <w:r w:rsidRPr="00171F41">
        <w:rPr>
          <w:rFonts w:ascii="Times New Roman" w:hAnsi="Times New Roman" w:cs="Times New Roman"/>
          <w:sz w:val="28"/>
          <w:szCs w:val="28"/>
        </w:rPr>
        <w:t>булінгу</w:t>
      </w:r>
      <w:proofErr w:type="spellEnd"/>
      <w:r w:rsidRPr="00171F41">
        <w:rPr>
          <w:rFonts w:ascii="Times New Roman" w:hAnsi="Times New Roman" w:cs="Times New Roman"/>
          <w:sz w:val="28"/>
          <w:szCs w:val="28"/>
        </w:rPr>
        <w:t xml:space="preserve"> (цькування))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w:t>
      </w:r>
      <w:r>
        <w:rPr>
          <w:rFonts w:ascii="Times New Roman" w:hAnsi="Times New Roman" w:cs="Times New Roman"/>
          <w:sz w:val="28"/>
          <w:szCs w:val="28"/>
        </w:rPr>
        <w:t>_________________</w:t>
      </w:r>
      <w:r w:rsidRPr="00171F41">
        <w:rPr>
          <w:rFonts w:ascii="Times New Roman" w:hAnsi="Times New Roman" w:cs="Times New Roman"/>
          <w:sz w:val="28"/>
          <w:szCs w:val="28"/>
        </w:rPr>
        <w:t>__________________________________________________</w:t>
      </w:r>
    </w:p>
    <w:p w:rsidR="00AF1763" w:rsidRDefault="00AF1763" w:rsidP="00AF1763">
      <w:pPr>
        <w:spacing w:after="0"/>
        <w:jc w:val="center"/>
        <w:rPr>
          <w:rFonts w:ascii="Times New Roman" w:hAnsi="Times New Roman" w:cs="Times New Roman"/>
          <w:sz w:val="28"/>
          <w:szCs w:val="28"/>
        </w:rPr>
      </w:pPr>
      <w:r w:rsidRPr="00171F41">
        <w:rPr>
          <w:rFonts w:ascii="Times New Roman" w:hAnsi="Times New Roman" w:cs="Times New Roman"/>
          <w:sz w:val="28"/>
          <w:szCs w:val="28"/>
        </w:rPr>
        <w:t>_</w:t>
      </w:r>
      <w:r>
        <w:rPr>
          <w:rFonts w:ascii="Times New Roman" w:hAnsi="Times New Roman" w:cs="Times New Roman"/>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8"/>
          <w:szCs w:val="28"/>
        </w:rPr>
        <w:t xml:space="preserve"> </w:t>
      </w:r>
    </w:p>
    <w:p w:rsidR="00AF1763" w:rsidRPr="0075277D" w:rsidRDefault="00AF1763" w:rsidP="00AF1763">
      <w:pPr>
        <w:spacing w:after="0"/>
        <w:ind w:firstLine="709"/>
        <w:jc w:val="both"/>
        <w:rPr>
          <w:rFonts w:ascii="Times New Roman" w:hAnsi="Times New Roman" w:cs="Times New Roman"/>
          <w:sz w:val="28"/>
          <w:szCs w:val="28"/>
        </w:rPr>
      </w:pPr>
    </w:p>
    <w:p w:rsidR="00AF1763" w:rsidRDefault="00AF1763" w:rsidP="00AF1763">
      <w:pPr>
        <w:tabs>
          <w:tab w:val="left" w:pos="7371"/>
        </w:tabs>
        <w:spacing w:after="0"/>
        <w:ind w:firstLine="709"/>
        <w:jc w:val="both"/>
        <w:rPr>
          <w:rFonts w:ascii="Times New Roman" w:hAnsi="Times New Roman" w:cs="Times New Roman"/>
          <w:sz w:val="28"/>
          <w:szCs w:val="28"/>
        </w:rPr>
      </w:pPr>
      <w:r>
        <w:rPr>
          <w:rFonts w:ascii="Times New Roman" w:hAnsi="Times New Roman" w:cs="Times New Roman"/>
          <w:sz w:val="28"/>
          <w:szCs w:val="28"/>
        </w:rPr>
        <w:t>__________</w:t>
      </w:r>
      <w:r>
        <w:rPr>
          <w:rFonts w:ascii="Times New Roman" w:hAnsi="Times New Roman" w:cs="Times New Roman"/>
          <w:sz w:val="28"/>
          <w:szCs w:val="28"/>
        </w:rPr>
        <w:tab/>
        <w:t>__________</w:t>
      </w:r>
    </w:p>
    <w:p w:rsidR="00AF1763" w:rsidRPr="00A87F06" w:rsidRDefault="00AF1763" w:rsidP="00AF1763">
      <w:pPr>
        <w:tabs>
          <w:tab w:val="left" w:pos="7797"/>
        </w:tabs>
        <w:spacing w:after="0"/>
        <w:ind w:firstLine="1134"/>
        <w:jc w:val="both"/>
        <w:rPr>
          <w:rFonts w:ascii="Times New Roman" w:hAnsi="Times New Roman" w:cs="Times New Roman"/>
          <w:i/>
          <w:color w:val="808080" w:themeColor="background1" w:themeShade="80"/>
          <w:sz w:val="20"/>
          <w:szCs w:val="20"/>
        </w:rPr>
      </w:pPr>
      <w:r>
        <w:rPr>
          <w:rFonts w:ascii="Times New Roman" w:hAnsi="Times New Roman" w:cs="Times New Roman"/>
          <w:i/>
          <w:color w:val="808080" w:themeColor="background1" w:themeShade="80"/>
          <w:sz w:val="20"/>
          <w:szCs w:val="20"/>
        </w:rPr>
        <w:t>(д</w:t>
      </w:r>
      <w:r w:rsidRPr="00A87F06">
        <w:rPr>
          <w:rFonts w:ascii="Times New Roman" w:hAnsi="Times New Roman" w:cs="Times New Roman"/>
          <w:i/>
          <w:color w:val="808080" w:themeColor="background1" w:themeShade="80"/>
          <w:sz w:val="20"/>
          <w:szCs w:val="20"/>
        </w:rPr>
        <w:t>ата</w:t>
      </w:r>
      <w:r>
        <w:rPr>
          <w:rFonts w:ascii="Times New Roman" w:hAnsi="Times New Roman" w:cs="Times New Roman"/>
          <w:i/>
          <w:color w:val="808080" w:themeColor="background1" w:themeShade="80"/>
          <w:sz w:val="20"/>
          <w:szCs w:val="20"/>
        </w:rPr>
        <w:t>)</w:t>
      </w:r>
      <w:r w:rsidRPr="00A87F06">
        <w:rPr>
          <w:rFonts w:ascii="Times New Roman" w:hAnsi="Times New Roman" w:cs="Times New Roman"/>
          <w:i/>
          <w:color w:val="808080" w:themeColor="background1" w:themeShade="80"/>
          <w:sz w:val="20"/>
          <w:szCs w:val="20"/>
        </w:rPr>
        <w:tab/>
      </w:r>
      <w:r>
        <w:rPr>
          <w:rFonts w:ascii="Times New Roman" w:hAnsi="Times New Roman" w:cs="Times New Roman"/>
          <w:i/>
          <w:color w:val="808080" w:themeColor="background1" w:themeShade="80"/>
          <w:sz w:val="20"/>
          <w:szCs w:val="20"/>
        </w:rPr>
        <w:t>(п</w:t>
      </w:r>
      <w:r w:rsidRPr="00A87F06">
        <w:rPr>
          <w:rFonts w:ascii="Times New Roman" w:hAnsi="Times New Roman" w:cs="Times New Roman"/>
          <w:i/>
          <w:color w:val="808080" w:themeColor="background1" w:themeShade="80"/>
          <w:sz w:val="20"/>
          <w:szCs w:val="20"/>
        </w:rPr>
        <w:t>ідпис</w:t>
      </w:r>
      <w:r>
        <w:rPr>
          <w:rFonts w:ascii="Times New Roman" w:hAnsi="Times New Roman" w:cs="Times New Roman"/>
          <w:i/>
          <w:color w:val="808080" w:themeColor="background1" w:themeShade="80"/>
          <w:sz w:val="20"/>
          <w:szCs w:val="20"/>
        </w:rPr>
        <w:t>)</w:t>
      </w:r>
    </w:p>
    <w:p w:rsidR="00AF1763" w:rsidRDefault="00AF1763" w:rsidP="00AF1763">
      <w:pPr>
        <w:rPr>
          <w:rFonts w:ascii="Times New Roman" w:hAnsi="Times New Roman" w:cs="Times New Roman"/>
          <w:sz w:val="28"/>
        </w:rPr>
      </w:pPr>
      <w:r>
        <w:rPr>
          <w:rFonts w:ascii="Times New Roman" w:hAnsi="Times New Roman" w:cs="Times New Roman"/>
          <w:sz w:val="28"/>
        </w:rPr>
        <w:br w:type="page"/>
      </w:r>
    </w:p>
    <w:p w:rsidR="00AF1763" w:rsidRDefault="00AF1763" w:rsidP="00AF1763">
      <w:pPr>
        <w:spacing w:after="0" w:line="240" w:lineRule="auto"/>
        <w:ind w:left="6663"/>
        <w:rPr>
          <w:rFonts w:ascii="Times New Roman" w:hAnsi="Times New Roman" w:cs="Times New Roman"/>
          <w:sz w:val="28"/>
        </w:rPr>
      </w:pPr>
      <w:r>
        <w:rPr>
          <w:rFonts w:ascii="Times New Roman" w:hAnsi="Times New Roman" w:cs="Times New Roman"/>
          <w:sz w:val="28"/>
        </w:rPr>
        <w:lastRenderedPageBreak/>
        <w:t>Додаток 4</w:t>
      </w:r>
    </w:p>
    <w:p w:rsidR="00AF1763" w:rsidRDefault="00AF1763" w:rsidP="00AF1763">
      <w:pPr>
        <w:spacing w:after="0" w:line="240" w:lineRule="auto"/>
        <w:ind w:left="6663"/>
        <w:rPr>
          <w:rFonts w:ascii="Times New Roman" w:hAnsi="Times New Roman" w:cs="Times New Roman"/>
          <w:sz w:val="28"/>
        </w:rPr>
      </w:pPr>
      <w:r>
        <w:rPr>
          <w:rFonts w:ascii="Times New Roman" w:hAnsi="Times New Roman" w:cs="Times New Roman"/>
          <w:sz w:val="28"/>
        </w:rPr>
        <w:t xml:space="preserve">до наказу директора </w:t>
      </w:r>
      <w:proofErr w:type="spellStart"/>
      <w:r>
        <w:rPr>
          <w:rFonts w:ascii="Times New Roman" w:hAnsi="Times New Roman" w:cs="Times New Roman"/>
          <w:sz w:val="28"/>
        </w:rPr>
        <w:t>Синявського</w:t>
      </w:r>
      <w:proofErr w:type="spellEnd"/>
      <w:r>
        <w:rPr>
          <w:rFonts w:ascii="Times New Roman" w:hAnsi="Times New Roman" w:cs="Times New Roman"/>
          <w:sz w:val="28"/>
        </w:rPr>
        <w:t xml:space="preserve"> ОКЗО </w:t>
      </w:r>
      <w:r>
        <w:rPr>
          <w:rFonts w:ascii="Times New Roman" w:hAnsi="Times New Roman" w:cs="Times New Roman"/>
          <w:sz w:val="28"/>
        </w:rPr>
        <w:br/>
        <w:t>від 02.09.2020 р.___</w:t>
      </w:r>
    </w:p>
    <w:p w:rsidR="00AF1763" w:rsidRDefault="00AF1763" w:rsidP="00AF1763">
      <w:pPr>
        <w:spacing w:after="0" w:line="240" w:lineRule="auto"/>
        <w:ind w:left="6663"/>
        <w:rPr>
          <w:rFonts w:ascii="Times New Roman" w:hAnsi="Times New Roman" w:cs="Times New Roman"/>
          <w:sz w:val="28"/>
        </w:rPr>
      </w:pPr>
    </w:p>
    <w:p w:rsidR="00AF1763" w:rsidRPr="005A078F" w:rsidRDefault="00AF1763" w:rsidP="00AF1763">
      <w:pPr>
        <w:jc w:val="center"/>
        <w:rPr>
          <w:rFonts w:ascii="Times New Roman" w:hAnsi="Times New Roman" w:cs="Times New Roman"/>
          <w:b/>
          <w:sz w:val="28"/>
          <w:szCs w:val="28"/>
        </w:rPr>
      </w:pPr>
      <w:r w:rsidRPr="005A078F">
        <w:rPr>
          <w:rFonts w:ascii="Times New Roman" w:hAnsi="Times New Roman" w:cs="Times New Roman"/>
          <w:b/>
          <w:sz w:val="28"/>
          <w:szCs w:val="28"/>
        </w:rPr>
        <w:t>ПРОТОКОЛ №_____</w:t>
      </w:r>
    </w:p>
    <w:p w:rsidR="00AF1763" w:rsidRPr="005A078F" w:rsidRDefault="00AF1763" w:rsidP="00AF1763">
      <w:pPr>
        <w:jc w:val="center"/>
        <w:rPr>
          <w:rFonts w:ascii="Times New Roman" w:hAnsi="Times New Roman" w:cs="Times New Roman"/>
          <w:sz w:val="28"/>
          <w:szCs w:val="28"/>
        </w:rPr>
      </w:pPr>
      <w:r w:rsidRPr="005A078F">
        <w:rPr>
          <w:rFonts w:ascii="Times New Roman" w:hAnsi="Times New Roman" w:cs="Times New Roman"/>
          <w:sz w:val="28"/>
          <w:szCs w:val="28"/>
        </w:rPr>
        <w:t xml:space="preserve">засідання комісії з розгляду випадків </w:t>
      </w:r>
      <w:proofErr w:type="spellStart"/>
      <w:r w:rsidRPr="005A078F">
        <w:rPr>
          <w:rFonts w:ascii="Times New Roman" w:hAnsi="Times New Roman" w:cs="Times New Roman"/>
          <w:sz w:val="28"/>
          <w:szCs w:val="28"/>
        </w:rPr>
        <w:t>булінгу</w:t>
      </w:r>
      <w:proofErr w:type="spellEnd"/>
      <w:r w:rsidRPr="005A078F">
        <w:rPr>
          <w:rFonts w:ascii="Times New Roman" w:hAnsi="Times New Roman" w:cs="Times New Roman"/>
          <w:sz w:val="28"/>
          <w:szCs w:val="28"/>
        </w:rPr>
        <w:t xml:space="preserve"> (цькування)</w:t>
      </w:r>
    </w:p>
    <w:p w:rsidR="00AF1763" w:rsidRPr="005A078F" w:rsidRDefault="00AF1763" w:rsidP="00AF1763">
      <w:pPr>
        <w:jc w:val="center"/>
        <w:rPr>
          <w:rFonts w:ascii="Times New Roman" w:hAnsi="Times New Roman" w:cs="Times New Roman"/>
          <w:sz w:val="28"/>
          <w:szCs w:val="28"/>
        </w:rPr>
      </w:pPr>
      <w:r w:rsidRPr="005A078F">
        <w:rPr>
          <w:rFonts w:ascii="Times New Roman" w:hAnsi="Times New Roman" w:cs="Times New Roman"/>
          <w:sz w:val="28"/>
          <w:szCs w:val="28"/>
        </w:rPr>
        <w:t>______________________________________________________________________________</w:t>
      </w:r>
    </w:p>
    <w:p w:rsidR="00AF1763" w:rsidRPr="005A078F" w:rsidRDefault="00AF1763" w:rsidP="00AF1763">
      <w:pPr>
        <w:jc w:val="center"/>
        <w:rPr>
          <w:rFonts w:ascii="Times New Roman" w:hAnsi="Times New Roman" w:cs="Times New Roman"/>
          <w:sz w:val="28"/>
          <w:szCs w:val="28"/>
        </w:rPr>
      </w:pPr>
      <w:r w:rsidRPr="005A078F">
        <w:rPr>
          <w:rFonts w:ascii="Times New Roman" w:hAnsi="Times New Roman" w:cs="Times New Roman"/>
          <w:sz w:val="28"/>
          <w:szCs w:val="28"/>
        </w:rPr>
        <w:t>(Найменування закладу освіти)</w:t>
      </w:r>
    </w:p>
    <w:p w:rsidR="00AF1763" w:rsidRPr="005A078F" w:rsidRDefault="00AF1763" w:rsidP="00AF1763">
      <w:pPr>
        <w:rPr>
          <w:rFonts w:ascii="Times New Roman" w:hAnsi="Times New Roman" w:cs="Times New Roman"/>
          <w:sz w:val="28"/>
          <w:szCs w:val="28"/>
        </w:rPr>
      </w:pPr>
      <w:r w:rsidRPr="005A078F">
        <w:rPr>
          <w:rFonts w:ascii="Times New Roman" w:hAnsi="Times New Roman" w:cs="Times New Roman"/>
          <w:sz w:val="28"/>
          <w:szCs w:val="28"/>
        </w:rPr>
        <w:t xml:space="preserve">« » 20___р.                                                                                                 Час год. хв. </w:t>
      </w:r>
    </w:p>
    <w:p w:rsidR="00AF1763" w:rsidRPr="005A078F" w:rsidRDefault="00AF1763" w:rsidP="00AF1763">
      <w:pPr>
        <w:rPr>
          <w:rFonts w:ascii="Times New Roman" w:hAnsi="Times New Roman" w:cs="Times New Roman"/>
          <w:sz w:val="28"/>
          <w:szCs w:val="28"/>
        </w:rPr>
      </w:pPr>
      <w:r w:rsidRPr="005A078F">
        <w:rPr>
          <w:rFonts w:ascii="Times New Roman" w:hAnsi="Times New Roman" w:cs="Times New Roman"/>
          <w:sz w:val="28"/>
          <w:szCs w:val="28"/>
        </w:rPr>
        <w:t>Підстава_____________________________________________________________</w:t>
      </w:r>
    </w:p>
    <w:p w:rsidR="00AF1763" w:rsidRPr="005A078F" w:rsidRDefault="00AF1763" w:rsidP="00AF1763">
      <w:pPr>
        <w:jc w:val="center"/>
        <w:rPr>
          <w:rFonts w:ascii="Times New Roman" w:hAnsi="Times New Roman" w:cs="Times New Roman"/>
          <w:sz w:val="20"/>
          <w:szCs w:val="20"/>
        </w:rPr>
      </w:pPr>
      <w:r w:rsidRPr="005A078F">
        <w:rPr>
          <w:rFonts w:ascii="Times New Roman" w:hAnsi="Times New Roman" w:cs="Times New Roman"/>
          <w:sz w:val="20"/>
          <w:szCs w:val="20"/>
        </w:rPr>
        <w:t xml:space="preserve">(від кого і коли надійшла заява або повідомлення про випадок </w:t>
      </w:r>
      <w:proofErr w:type="spellStart"/>
      <w:r w:rsidRPr="005A078F">
        <w:rPr>
          <w:rFonts w:ascii="Times New Roman" w:hAnsi="Times New Roman" w:cs="Times New Roman"/>
          <w:sz w:val="20"/>
          <w:szCs w:val="20"/>
        </w:rPr>
        <w:t>булінгу</w:t>
      </w:r>
      <w:proofErr w:type="spellEnd"/>
      <w:r w:rsidRPr="005A078F">
        <w:rPr>
          <w:rFonts w:ascii="Times New Roman" w:hAnsi="Times New Roman" w:cs="Times New Roman"/>
          <w:sz w:val="20"/>
          <w:szCs w:val="20"/>
        </w:rPr>
        <w:t xml:space="preserve"> (цькування)</w:t>
      </w:r>
    </w:p>
    <w:p w:rsidR="00AF1763" w:rsidRPr="005A078F" w:rsidRDefault="00AF1763" w:rsidP="00AF1763">
      <w:pPr>
        <w:jc w:val="center"/>
        <w:rPr>
          <w:rFonts w:ascii="Times New Roman" w:hAnsi="Times New Roman" w:cs="Times New Roman"/>
          <w:sz w:val="28"/>
          <w:szCs w:val="28"/>
        </w:rPr>
      </w:pPr>
      <w:r w:rsidRPr="005A078F">
        <w:rPr>
          <w:rFonts w:ascii="Times New Roman" w:hAnsi="Times New Roman" w:cs="Times New Roman"/>
          <w:sz w:val="20"/>
          <w:szCs w:val="20"/>
        </w:rPr>
        <w:t>_______________________________________________________________________________________________</w:t>
      </w:r>
    </w:p>
    <w:p w:rsidR="00AF1763" w:rsidRPr="005A078F" w:rsidRDefault="00AF1763" w:rsidP="00AF1763">
      <w:pPr>
        <w:jc w:val="center"/>
        <w:rPr>
          <w:rFonts w:ascii="Times New Roman" w:hAnsi="Times New Roman" w:cs="Times New Roman"/>
          <w:sz w:val="20"/>
          <w:szCs w:val="20"/>
        </w:rPr>
      </w:pPr>
      <w:r w:rsidRPr="005A078F">
        <w:rPr>
          <w:rFonts w:ascii="Times New Roman" w:hAnsi="Times New Roman" w:cs="Times New Roman"/>
          <w:sz w:val="20"/>
          <w:szCs w:val="20"/>
        </w:rPr>
        <w:t>(стислий зміст заяви або повідомлення) *1</w:t>
      </w:r>
    </w:p>
    <w:p w:rsidR="00AF1763" w:rsidRPr="005A078F" w:rsidRDefault="00AF1763" w:rsidP="00AF1763">
      <w:pPr>
        <w:spacing w:line="360" w:lineRule="auto"/>
        <w:jc w:val="center"/>
        <w:rPr>
          <w:rFonts w:ascii="Times New Roman" w:hAnsi="Times New Roman" w:cs="Times New Roman"/>
          <w:sz w:val="20"/>
          <w:szCs w:val="20"/>
        </w:rPr>
      </w:pPr>
      <w:r w:rsidRPr="005A078F">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1763" w:rsidRPr="005A078F" w:rsidRDefault="00AF1763" w:rsidP="00AF1763">
      <w:pPr>
        <w:spacing w:line="360" w:lineRule="auto"/>
        <w:rPr>
          <w:rFonts w:ascii="Times New Roman" w:hAnsi="Times New Roman" w:cs="Times New Roman"/>
          <w:sz w:val="28"/>
          <w:szCs w:val="28"/>
        </w:rPr>
      </w:pPr>
      <w:r w:rsidRPr="005A078F">
        <w:rPr>
          <w:rFonts w:ascii="Times New Roman" w:hAnsi="Times New Roman" w:cs="Times New Roman"/>
          <w:sz w:val="28"/>
          <w:szCs w:val="28"/>
        </w:rPr>
        <w:t xml:space="preserve">Присутні </w:t>
      </w:r>
    </w:p>
    <w:p w:rsidR="00AF1763" w:rsidRPr="005A078F" w:rsidRDefault="00AF1763" w:rsidP="00AF1763">
      <w:pPr>
        <w:pStyle w:val="a3"/>
        <w:numPr>
          <w:ilvl w:val="0"/>
          <w:numId w:val="3"/>
        </w:numPr>
        <w:spacing w:after="200" w:line="360" w:lineRule="auto"/>
        <w:rPr>
          <w:rFonts w:ascii="Times New Roman" w:hAnsi="Times New Roman" w:cs="Times New Roman"/>
          <w:sz w:val="28"/>
          <w:szCs w:val="28"/>
        </w:rPr>
      </w:pPr>
      <w:r w:rsidRPr="005A078F">
        <w:rPr>
          <w:rFonts w:ascii="Times New Roman" w:hAnsi="Times New Roman" w:cs="Times New Roman"/>
          <w:sz w:val="28"/>
          <w:szCs w:val="28"/>
        </w:rPr>
        <w:t>Члени комісії (_____ осіб) згідно з наказом про склад комісії від</w:t>
      </w:r>
    </w:p>
    <w:p w:rsidR="00AF1763" w:rsidRPr="005A078F" w:rsidRDefault="00AF1763" w:rsidP="00AF1763">
      <w:pPr>
        <w:pStyle w:val="a3"/>
        <w:spacing w:line="360" w:lineRule="auto"/>
        <w:ind w:left="420"/>
        <w:rPr>
          <w:rFonts w:ascii="Times New Roman" w:hAnsi="Times New Roman" w:cs="Times New Roman"/>
          <w:sz w:val="28"/>
          <w:szCs w:val="28"/>
        </w:rPr>
      </w:pPr>
      <w:r w:rsidRPr="005A078F">
        <w:rPr>
          <w:rFonts w:ascii="Times New Roman" w:hAnsi="Times New Roman" w:cs="Times New Roman"/>
          <w:sz w:val="28"/>
          <w:szCs w:val="28"/>
        </w:rPr>
        <w:t>___________№____________:</w:t>
      </w:r>
    </w:p>
    <w:p w:rsidR="00AF1763" w:rsidRPr="005A078F" w:rsidRDefault="00AF1763" w:rsidP="00AF1763">
      <w:pPr>
        <w:pStyle w:val="a3"/>
        <w:spacing w:line="240" w:lineRule="auto"/>
        <w:ind w:left="420"/>
        <w:rPr>
          <w:rFonts w:ascii="Times New Roman" w:hAnsi="Times New Roman" w:cs="Times New Roman"/>
          <w:sz w:val="28"/>
          <w:szCs w:val="28"/>
        </w:rPr>
      </w:pPr>
      <w:r w:rsidRPr="005A078F">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1763" w:rsidRPr="005A078F" w:rsidRDefault="00AF1763" w:rsidP="00AF1763">
      <w:pPr>
        <w:pStyle w:val="a3"/>
        <w:spacing w:line="240" w:lineRule="auto"/>
        <w:ind w:left="420"/>
        <w:rPr>
          <w:rFonts w:ascii="Times New Roman" w:hAnsi="Times New Roman" w:cs="Times New Roman"/>
          <w:sz w:val="28"/>
          <w:szCs w:val="28"/>
        </w:rPr>
      </w:pPr>
    </w:p>
    <w:p w:rsidR="00AF1763" w:rsidRPr="005A078F" w:rsidRDefault="00AF1763" w:rsidP="00AF1763">
      <w:pPr>
        <w:pStyle w:val="a3"/>
        <w:numPr>
          <w:ilvl w:val="0"/>
          <w:numId w:val="3"/>
        </w:numPr>
        <w:spacing w:after="200" w:line="240" w:lineRule="auto"/>
        <w:rPr>
          <w:rFonts w:ascii="Times New Roman" w:hAnsi="Times New Roman" w:cs="Times New Roman"/>
          <w:sz w:val="28"/>
          <w:szCs w:val="28"/>
        </w:rPr>
      </w:pPr>
      <w:r w:rsidRPr="005A078F">
        <w:rPr>
          <w:rFonts w:ascii="Times New Roman" w:hAnsi="Times New Roman" w:cs="Times New Roman"/>
          <w:sz w:val="28"/>
          <w:szCs w:val="28"/>
        </w:rPr>
        <w:t>Інші особи (</w:t>
      </w:r>
      <w:proofErr w:type="spellStart"/>
      <w:r w:rsidRPr="005A078F">
        <w:rPr>
          <w:rFonts w:ascii="Times New Roman" w:hAnsi="Times New Roman" w:cs="Times New Roman"/>
          <w:sz w:val="28"/>
          <w:szCs w:val="28"/>
        </w:rPr>
        <w:t>______осіб</w:t>
      </w:r>
      <w:proofErr w:type="spellEnd"/>
      <w:r w:rsidRPr="005A078F">
        <w:rPr>
          <w:rFonts w:ascii="Times New Roman" w:hAnsi="Times New Roman" w:cs="Times New Roman"/>
          <w:sz w:val="28"/>
          <w:szCs w:val="28"/>
        </w:rPr>
        <w:t>):</w:t>
      </w:r>
    </w:p>
    <w:p w:rsidR="00AF1763" w:rsidRPr="005A078F" w:rsidRDefault="00AF1763" w:rsidP="00AF1763">
      <w:pPr>
        <w:spacing w:line="240" w:lineRule="auto"/>
        <w:rPr>
          <w:rFonts w:ascii="Times New Roman" w:hAnsi="Times New Roman" w:cs="Times New Roman"/>
          <w:sz w:val="28"/>
          <w:szCs w:val="28"/>
        </w:rPr>
      </w:pPr>
    </w:p>
    <w:p w:rsidR="00AF1763" w:rsidRPr="005A078F" w:rsidRDefault="00AF1763" w:rsidP="00AF1763">
      <w:pPr>
        <w:spacing w:line="240" w:lineRule="auto"/>
        <w:rPr>
          <w:rFonts w:ascii="Times New Roman" w:hAnsi="Times New Roman" w:cs="Times New Roman"/>
          <w:sz w:val="28"/>
          <w:szCs w:val="28"/>
        </w:rPr>
      </w:pPr>
    </w:p>
    <w:p w:rsidR="00AF1763" w:rsidRPr="005A078F" w:rsidRDefault="00AF1763" w:rsidP="00AF1763">
      <w:pPr>
        <w:spacing w:line="240" w:lineRule="auto"/>
        <w:rPr>
          <w:rFonts w:ascii="Times New Roman" w:hAnsi="Times New Roman" w:cs="Times New Roman"/>
          <w:sz w:val="28"/>
          <w:szCs w:val="28"/>
        </w:rPr>
      </w:pPr>
      <w:r w:rsidRPr="005A078F">
        <w:rPr>
          <w:rFonts w:ascii="Times New Roman" w:hAnsi="Times New Roman" w:cs="Times New Roman"/>
          <w:sz w:val="28"/>
          <w:szCs w:val="28"/>
        </w:rPr>
        <w:t xml:space="preserve">СЛУХАЛИ </w:t>
      </w:r>
    </w:p>
    <w:p w:rsidR="00AF1763" w:rsidRPr="005A078F" w:rsidRDefault="00AF1763" w:rsidP="00AF1763">
      <w:pPr>
        <w:spacing w:line="240" w:lineRule="auto"/>
        <w:rPr>
          <w:rFonts w:ascii="Times New Roman" w:hAnsi="Times New Roman" w:cs="Times New Roman"/>
          <w:sz w:val="28"/>
          <w:szCs w:val="28"/>
        </w:rPr>
      </w:pPr>
      <w:r w:rsidRPr="005A078F">
        <w:rPr>
          <w:rFonts w:ascii="Times New Roman" w:hAnsi="Times New Roman" w:cs="Times New Roman"/>
          <w:sz w:val="28"/>
          <w:szCs w:val="28"/>
        </w:rPr>
        <w:t>І. Затвердження Порядку денного засідання.</w:t>
      </w:r>
    </w:p>
    <w:p w:rsidR="00AF1763" w:rsidRPr="005A078F" w:rsidRDefault="00AF1763" w:rsidP="00AF1763">
      <w:pPr>
        <w:spacing w:line="240" w:lineRule="auto"/>
        <w:rPr>
          <w:rFonts w:ascii="Times New Roman" w:hAnsi="Times New Roman" w:cs="Times New Roman"/>
          <w:sz w:val="28"/>
          <w:szCs w:val="28"/>
        </w:rPr>
      </w:pPr>
      <w:r w:rsidRPr="005A078F">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1763" w:rsidRPr="005A078F" w:rsidRDefault="00AF1763" w:rsidP="00AF1763">
      <w:pPr>
        <w:spacing w:line="240" w:lineRule="auto"/>
        <w:rPr>
          <w:rFonts w:ascii="Times New Roman" w:hAnsi="Times New Roman" w:cs="Times New Roman"/>
          <w:sz w:val="28"/>
          <w:szCs w:val="28"/>
        </w:rPr>
      </w:pPr>
      <w:r w:rsidRPr="005A078F">
        <w:rPr>
          <w:rFonts w:ascii="Times New Roman" w:hAnsi="Times New Roman" w:cs="Times New Roman"/>
          <w:sz w:val="28"/>
          <w:szCs w:val="28"/>
        </w:rPr>
        <w:t>II. Розгляд питань Порядку денного засідання</w:t>
      </w:r>
    </w:p>
    <w:p w:rsidR="00AF1763" w:rsidRPr="005A078F" w:rsidRDefault="00AF1763" w:rsidP="00AF1763">
      <w:pPr>
        <w:spacing w:line="240" w:lineRule="auto"/>
        <w:rPr>
          <w:rFonts w:ascii="Times New Roman" w:hAnsi="Times New Roman" w:cs="Times New Roman"/>
          <w:sz w:val="28"/>
          <w:szCs w:val="28"/>
        </w:rPr>
      </w:pPr>
      <w:r w:rsidRPr="005A078F">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5A078F">
        <w:rPr>
          <w:rFonts w:ascii="Times New Roman" w:hAnsi="Times New Roman" w:cs="Times New Roman"/>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1763" w:rsidRPr="005A078F" w:rsidRDefault="00AF1763" w:rsidP="00AF1763">
      <w:pPr>
        <w:spacing w:line="240" w:lineRule="auto"/>
        <w:rPr>
          <w:rFonts w:ascii="Times New Roman" w:hAnsi="Times New Roman" w:cs="Times New Roman"/>
          <w:sz w:val="28"/>
          <w:szCs w:val="28"/>
        </w:rPr>
      </w:pPr>
      <w:r w:rsidRPr="005A078F">
        <w:rPr>
          <w:rFonts w:ascii="Times New Roman" w:hAnsi="Times New Roman" w:cs="Times New Roman"/>
          <w:sz w:val="28"/>
          <w:szCs w:val="28"/>
        </w:rPr>
        <w:t>III. Ухвалили рішення про:</w:t>
      </w:r>
    </w:p>
    <w:p w:rsidR="00AF1763" w:rsidRPr="005A078F" w:rsidRDefault="00AF1763" w:rsidP="00AF1763">
      <w:pPr>
        <w:pStyle w:val="a3"/>
        <w:numPr>
          <w:ilvl w:val="0"/>
          <w:numId w:val="4"/>
        </w:numPr>
        <w:spacing w:after="200" w:line="240" w:lineRule="auto"/>
        <w:rPr>
          <w:rFonts w:ascii="Times New Roman" w:hAnsi="Times New Roman" w:cs="Times New Roman"/>
          <w:sz w:val="28"/>
          <w:szCs w:val="28"/>
        </w:rPr>
      </w:pPr>
      <w:r w:rsidRPr="005A078F">
        <w:rPr>
          <w:rFonts w:ascii="Times New Roman" w:hAnsi="Times New Roman" w:cs="Times New Roman"/>
          <w:sz w:val="28"/>
          <w:szCs w:val="28"/>
        </w:rPr>
        <w:t xml:space="preserve">Потреби сторін </w:t>
      </w:r>
      <w:proofErr w:type="spellStart"/>
      <w:r w:rsidRPr="005A078F">
        <w:rPr>
          <w:rFonts w:ascii="Times New Roman" w:hAnsi="Times New Roman" w:cs="Times New Roman"/>
          <w:sz w:val="28"/>
          <w:szCs w:val="28"/>
        </w:rPr>
        <w:t>булінгу</w:t>
      </w:r>
      <w:proofErr w:type="spellEnd"/>
      <w:r w:rsidRPr="005A078F">
        <w:rPr>
          <w:rFonts w:ascii="Times New Roman" w:hAnsi="Times New Roman" w:cs="Times New Roman"/>
          <w:sz w:val="28"/>
          <w:szCs w:val="28"/>
        </w:rPr>
        <w:t xml:space="preserve"> (цькування) в соціальних та </w:t>
      </w:r>
      <w:proofErr w:type="spellStart"/>
      <w:r w:rsidRPr="005A078F">
        <w:rPr>
          <w:rFonts w:ascii="Times New Roman" w:hAnsi="Times New Roman" w:cs="Times New Roman"/>
          <w:sz w:val="28"/>
          <w:szCs w:val="28"/>
        </w:rPr>
        <w:t>психологопедагогічних</w:t>
      </w:r>
      <w:proofErr w:type="spellEnd"/>
      <w:r w:rsidRPr="005A078F">
        <w:rPr>
          <w:rFonts w:ascii="Times New Roman" w:hAnsi="Times New Roman" w:cs="Times New Roman"/>
          <w:sz w:val="28"/>
          <w:szCs w:val="28"/>
        </w:rPr>
        <w:t xml:space="preserve"> послугах, в тому числі із залученням фахівців служби у справах дітей та (або) центру соціальних служб для сім’ї, дітей та молоді </w:t>
      </w:r>
    </w:p>
    <w:p w:rsidR="00AF1763" w:rsidRPr="005A078F" w:rsidRDefault="00AF1763" w:rsidP="00AF1763">
      <w:pPr>
        <w:spacing w:line="240" w:lineRule="auto"/>
        <w:ind w:left="60"/>
        <w:rPr>
          <w:rFonts w:ascii="Times New Roman" w:hAnsi="Times New Roman" w:cs="Times New Roman"/>
          <w:sz w:val="28"/>
          <w:szCs w:val="28"/>
        </w:rPr>
      </w:pPr>
      <w:r w:rsidRPr="005A078F">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rsidR="00AF1763" w:rsidRPr="005A078F" w:rsidRDefault="00AF1763" w:rsidP="00AF1763">
      <w:pPr>
        <w:pStyle w:val="a3"/>
        <w:spacing w:line="240" w:lineRule="auto"/>
        <w:ind w:left="420"/>
        <w:jc w:val="center"/>
        <w:rPr>
          <w:rFonts w:ascii="Times New Roman" w:hAnsi="Times New Roman" w:cs="Times New Roman"/>
          <w:sz w:val="20"/>
          <w:szCs w:val="20"/>
        </w:rPr>
      </w:pPr>
      <w:r w:rsidRPr="005A078F">
        <w:rPr>
          <w:rFonts w:ascii="Times New Roman" w:hAnsi="Times New Roman" w:cs="Times New Roman"/>
          <w:sz w:val="20"/>
          <w:szCs w:val="20"/>
        </w:rPr>
        <w:t>(опис відповідних послуг та відповідальні за їх надання)</w:t>
      </w:r>
    </w:p>
    <w:p w:rsidR="00AF1763" w:rsidRPr="005A078F" w:rsidRDefault="00AF1763" w:rsidP="00AF1763">
      <w:pPr>
        <w:pStyle w:val="a3"/>
        <w:numPr>
          <w:ilvl w:val="0"/>
          <w:numId w:val="4"/>
        </w:numPr>
        <w:spacing w:after="200" w:line="240" w:lineRule="auto"/>
        <w:rPr>
          <w:rFonts w:ascii="Times New Roman" w:hAnsi="Times New Roman" w:cs="Times New Roman"/>
          <w:sz w:val="28"/>
          <w:szCs w:val="28"/>
        </w:rPr>
      </w:pPr>
      <w:r w:rsidRPr="005A078F">
        <w:rPr>
          <w:rFonts w:ascii="Times New Roman" w:hAnsi="Times New Roman" w:cs="Times New Roman"/>
          <w:sz w:val="28"/>
          <w:szCs w:val="28"/>
        </w:rPr>
        <w:t xml:space="preserve">Заходи для усунення причин </w:t>
      </w:r>
      <w:proofErr w:type="spellStart"/>
      <w:r w:rsidRPr="005A078F">
        <w:rPr>
          <w:rFonts w:ascii="Times New Roman" w:hAnsi="Times New Roman" w:cs="Times New Roman"/>
          <w:sz w:val="28"/>
          <w:szCs w:val="28"/>
        </w:rPr>
        <w:t>булінгу</w:t>
      </w:r>
      <w:proofErr w:type="spellEnd"/>
      <w:r w:rsidRPr="005A078F">
        <w:rPr>
          <w:rFonts w:ascii="Times New Roman" w:hAnsi="Times New Roman" w:cs="Times New Roman"/>
          <w:sz w:val="28"/>
          <w:szCs w:val="28"/>
        </w:rPr>
        <w:t xml:space="preserve"> (цькування) </w:t>
      </w:r>
    </w:p>
    <w:p w:rsidR="00AF1763" w:rsidRPr="005A078F" w:rsidRDefault="00AF1763" w:rsidP="00AF1763">
      <w:pPr>
        <w:pStyle w:val="a3"/>
        <w:spacing w:line="240" w:lineRule="auto"/>
        <w:ind w:left="420"/>
        <w:rPr>
          <w:rFonts w:ascii="Times New Roman" w:hAnsi="Times New Roman" w:cs="Times New Roman"/>
          <w:sz w:val="28"/>
          <w:szCs w:val="28"/>
        </w:rPr>
      </w:pPr>
      <w:r w:rsidRPr="005A078F">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1763" w:rsidRPr="005A078F" w:rsidRDefault="00AF1763" w:rsidP="00AF1763">
      <w:pPr>
        <w:pStyle w:val="a3"/>
        <w:spacing w:line="240" w:lineRule="auto"/>
        <w:ind w:left="420"/>
        <w:jc w:val="center"/>
        <w:rPr>
          <w:rFonts w:ascii="Times New Roman" w:hAnsi="Times New Roman" w:cs="Times New Roman"/>
          <w:sz w:val="20"/>
          <w:szCs w:val="20"/>
        </w:rPr>
      </w:pPr>
      <w:r w:rsidRPr="005A078F">
        <w:rPr>
          <w:rFonts w:ascii="Times New Roman" w:hAnsi="Times New Roman" w:cs="Times New Roman"/>
          <w:sz w:val="20"/>
          <w:szCs w:val="20"/>
        </w:rPr>
        <w:t>(опис заходів та відповідальні за їх виконання)</w:t>
      </w:r>
    </w:p>
    <w:p w:rsidR="00AF1763" w:rsidRPr="005A078F" w:rsidRDefault="00AF1763" w:rsidP="00AF1763">
      <w:pPr>
        <w:pStyle w:val="a3"/>
        <w:numPr>
          <w:ilvl w:val="0"/>
          <w:numId w:val="4"/>
        </w:numPr>
        <w:spacing w:after="200" w:line="240" w:lineRule="auto"/>
        <w:rPr>
          <w:rFonts w:ascii="Times New Roman" w:hAnsi="Times New Roman" w:cs="Times New Roman"/>
          <w:sz w:val="28"/>
          <w:szCs w:val="28"/>
        </w:rPr>
      </w:pPr>
      <w:r w:rsidRPr="005A078F">
        <w:rPr>
          <w:rFonts w:ascii="Times New Roman" w:hAnsi="Times New Roman" w:cs="Times New Roman"/>
          <w:sz w:val="28"/>
          <w:szCs w:val="28"/>
        </w:rPr>
        <w:t xml:space="preserve">Заходи виховного впливу по відношенню до сторін </w:t>
      </w:r>
      <w:proofErr w:type="spellStart"/>
      <w:r w:rsidRPr="005A078F">
        <w:rPr>
          <w:rFonts w:ascii="Times New Roman" w:hAnsi="Times New Roman" w:cs="Times New Roman"/>
          <w:sz w:val="28"/>
          <w:szCs w:val="28"/>
        </w:rPr>
        <w:t>булінгу</w:t>
      </w:r>
      <w:proofErr w:type="spellEnd"/>
      <w:r w:rsidRPr="005A078F">
        <w:rPr>
          <w:rFonts w:ascii="Times New Roman" w:hAnsi="Times New Roman" w:cs="Times New Roman"/>
          <w:sz w:val="28"/>
          <w:szCs w:val="28"/>
        </w:rPr>
        <w:t xml:space="preserve"> (цькування)</w:t>
      </w:r>
    </w:p>
    <w:p w:rsidR="00AF1763" w:rsidRPr="005A078F" w:rsidRDefault="00AF1763" w:rsidP="00AF1763">
      <w:pPr>
        <w:pStyle w:val="a3"/>
        <w:spacing w:line="240" w:lineRule="auto"/>
        <w:ind w:left="420"/>
        <w:rPr>
          <w:rFonts w:ascii="Times New Roman" w:hAnsi="Times New Roman" w:cs="Times New Roman"/>
          <w:sz w:val="28"/>
          <w:szCs w:val="28"/>
        </w:rPr>
      </w:pPr>
      <w:r w:rsidRPr="005A078F">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8"/>
          <w:szCs w:val="28"/>
        </w:rPr>
        <w:t>________________</w:t>
      </w:r>
    </w:p>
    <w:p w:rsidR="00AF1763" w:rsidRPr="005A078F" w:rsidRDefault="00AF1763" w:rsidP="00AF1763">
      <w:pPr>
        <w:pStyle w:val="a3"/>
        <w:spacing w:line="240" w:lineRule="auto"/>
        <w:ind w:left="420"/>
        <w:jc w:val="center"/>
        <w:rPr>
          <w:rFonts w:ascii="Times New Roman" w:hAnsi="Times New Roman" w:cs="Times New Roman"/>
          <w:sz w:val="20"/>
          <w:szCs w:val="20"/>
        </w:rPr>
      </w:pPr>
      <w:r w:rsidRPr="005A078F">
        <w:rPr>
          <w:rFonts w:ascii="Times New Roman" w:hAnsi="Times New Roman" w:cs="Times New Roman"/>
          <w:sz w:val="20"/>
          <w:szCs w:val="20"/>
        </w:rPr>
        <w:t>(опис заходів та відповідальні за їх виконання)</w:t>
      </w:r>
    </w:p>
    <w:p w:rsidR="00AF1763" w:rsidRPr="005A078F" w:rsidRDefault="00AF1763" w:rsidP="00AF1763">
      <w:pPr>
        <w:pStyle w:val="a3"/>
        <w:numPr>
          <w:ilvl w:val="0"/>
          <w:numId w:val="4"/>
        </w:numPr>
        <w:spacing w:after="200" w:line="240" w:lineRule="auto"/>
        <w:jc w:val="both"/>
        <w:rPr>
          <w:rFonts w:ascii="Times New Roman" w:hAnsi="Times New Roman" w:cs="Times New Roman"/>
          <w:sz w:val="28"/>
          <w:szCs w:val="28"/>
        </w:rPr>
      </w:pPr>
      <w:r w:rsidRPr="005A078F">
        <w:rPr>
          <w:rFonts w:ascii="Times New Roman" w:hAnsi="Times New Roman" w:cs="Times New Roman"/>
          <w:sz w:val="28"/>
          <w:szCs w:val="28"/>
        </w:rPr>
        <w:t xml:space="preserve">Рекомендації для педагогічних (науково-педагогічних) працівників закладу освіти щодо доцільних методів здійснення освітнього процесу та інших заходів з малолітніми чи неповнолітніми сторонами </w:t>
      </w:r>
      <w:proofErr w:type="spellStart"/>
      <w:r w:rsidRPr="005A078F">
        <w:rPr>
          <w:rFonts w:ascii="Times New Roman" w:hAnsi="Times New Roman" w:cs="Times New Roman"/>
          <w:sz w:val="28"/>
          <w:szCs w:val="28"/>
        </w:rPr>
        <w:t>булінгу</w:t>
      </w:r>
      <w:proofErr w:type="spellEnd"/>
      <w:r w:rsidRPr="005A078F">
        <w:rPr>
          <w:rFonts w:ascii="Times New Roman" w:hAnsi="Times New Roman" w:cs="Times New Roman"/>
          <w:sz w:val="28"/>
          <w:szCs w:val="28"/>
        </w:rPr>
        <w:t xml:space="preserve"> (цькування), їхніми батьками або іншими законними представниками</w:t>
      </w:r>
    </w:p>
    <w:p w:rsidR="00AF1763" w:rsidRPr="005A078F" w:rsidRDefault="00AF1763" w:rsidP="00AF1763">
      <w:pPr>
        <w:pStyle w:val="a3"/>
        <w:spacing w:line="240" w:lineRule="auto"/>
        <w:ind w:left="420"/>
        <w:jc w:val="center"/>
        <w:rPr>
          <w:rFonts w:ascii="Times New Roman" w:hAnsi="Times New Roman" w:cs="Times New Roman"/>
          <w:sz w:val="20"/>
          <w:szCs w:val="20"/>
        </w:rPr>
      </w:pPr>
      <w:r w:rsidRPr="005A078F">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8"/>
          <w:szCs w:val="28"/>
        </w:rPr>
        <w:t>_________________________</w:t>
      </w:r>
      <w:r w:rsidRPr="005A078F">
        <w:rPr>
          <w:rFonts w:ascii="Times New Roman" w:hAnsi="Times New Roman" w:cs="Times New Roman"/>
          <w:sz w:val="28"/>
          <w:szCs w:val="28"/>
        </w:rPr>
        <w:t xml:space="preserve"> </w:t>
      </w:r>
      <w:r w:rsidRPr="005A078F">
        <w:rPr>
          <w:rFonts w:ascii="Times New Roman" w:hAnsi="Times New Roman" w:cs="Times New Roman"/>
          <w:sz w:val="20"/>
          <w:szCs w:val="20"/>
        </w:rPr>
        <w:t xml:space="preserve">(опис рекомендацій і </w:t>
      </w:r>
      <w:proofErr w:type="spellStart"/>
      <w:r w:rsidRPr="005A078F">
        <w:rPr>
          <w:rFonts w:ascii="Times New Roman" w:hAnsi="Times New Roman" w:cs="Times New Roman"/>
          <w:sz w:val="20"/>
          <w:szCs w:val="20"/>
        </w:rPr>
        <w:t>суб</w:t>
      </w:r>
      <w:proofErr w:type="spellEnd"/>
      <w:r w:rsidRPr="005A078F">
        <w:rPr>
          <w:rFonts w:ascii="Times New Roman" w:hAnsi="Times New Roman" w:cs="Times New Roman"/>
          <w:sz w:val="20"/>
          <w:szCs w:val="20"/>
        </w:rPr>
        <w:t xml:space="preserve"> </w:t>
      </w:r>
      <w:proofErr w:type="spellStart"/>
      <w:r w:rsidRPr="005A078F">
        <w:rPr>
          <w:rFonts w:ascii="Times New Roman" w:hAnsi="Times New Roman" w:cs="Times New Roman"/>
          <w:sz w:val="20"/>
          <w:szCs w:val="20"/>
        </w:rPr>
        <w:t>'єктів</w:t>
      </w:r>
      <w:proofErr w:type="spellEnd"/>
      <w:r w:rsidRPr="005A078F">
        <w:rPr>
          <w:rFonts w:ascii="Times New Roman" w:hAnsi="Times New Roman" w:cs="Times New Roman"/>
          <w:sz w:val="20"/>
          <w:szCs w:val="20"/>
        </w:rPr>
        <w:t xml:space="preserve"> призначення цих рекомендацій)</w:t>
      </w:r>
    </w:p>
    <w:p w:rsidR="00AF1763" w:rsidRPr="005A078F" w:rsidRDefault="00AF1763" w:rsidP="00AF1763">
      <w:pPr>
        <w:pStyle w:val="a3"/>
        <w:numPr>
          <w:ilvl w:val="0"/>
          <w:numId w:val="4"/>
        </w:numPr>
        <w:spacing w:after="200" w:line="240" w:lineRule="auto"/>
        <w:jc w:val="both"/>
        <w:rPr>
          <w:rFonts w:ascii="Times New Roman" w:hAnsi="Times New Roman" w:cs="Times New Roman"/>
          <w:sz w:val="28"/>
          <w:szCs w:val="28"/>
        </w:rPr>
      </w:pPr>
      <w:r w:rsidRPr="005A078F">
        <w:rPr>
          <w:rFonts w:ascii="Times New Roman" w:hAnsi="Times New Roman" w:cs="Times New Roman"/>
          <w:sz w:val="28"/>
          <w:szCs w:val="28"/>
        </w:rPr>
        <w:t xml:space="preserve">Рекомендації для батьків або інших законних представників малолітньої чи неповнолітньої особи, яка стала стороною </w:t>
      </w:r>
      <w:proofErr w:type="spellStart"/>
      <w:r w:rsidRPr="005A078F">
        <w:rPr>
          <w:rFonts w:ascii="Times New Roman" w:hAnsi="Times New Roman" w:cs="Times New Roman"/>
          <w:sz w:val="28"/>
          <w:szCs w:val="28"/>
        </w:rPr>
        <w:t>булінгу</w:t>
      </w:r>
      <w:proofErr w:type="spellEnd"/>
      <w:r w:rsidRPr="005A078F">
        <w:rPr>
          <w:rFonts w:ascii="Times New Roman" w:hAnsi="Times New Roman" w:cs="Times New Roman"/>
          <w:sz w:val="28"/>
          <w:szCs w:val="28"/>
        </w:rPr>
        <w:t xml:space="preserve"> (цькування) (опис рекомендацій і </w:t>
      </w:r>
      <w:proofErr w:type="spellStart"/>
      <w:r w:rsidRPr="005A078F">
        <w:rPr>
          <w:rFonts w:ascii="Times New Roman" w:hAnsi="Times New Roman" w:cs="Times New Roman"/>
          <w:sz w:val="28"/>
          <w:szCs w:val="28"/>
        </w:rPr>
        <w:t>суб</w:t>
      </w:r>
      <w:proofErr w:type="spellEnd"/>
      <w:r w:rsidRPr="005A078F">
        <w:rPr>
          <w:rFonts w:ascii="Times New Roman" w:hAnsi="Times New Roman" w:cs="Times New Roman"/>
          <w:sz w:val="28"/>
          <w:szCs w:val="28"/>
        </w:rPr>
        <w:t xml:space="preserve"> </w:t>
      </w:r>
      <w:proofErr w:type="spellStart"/>
      <w:r w:rsidRPr="005A078F">
        <w:rPr>
          <w:rFonts w:ascii="Times New Roman" w:hAnsi="Times New Roman" w:cs="Times New Roman"/>
          <w:sz w:val="28"/>
          <w:szCs w:val="28"/>
        </w:rPr>
        <w:t>'єктів</w:t>
      </w:r>
      <w:proofErr w:type="spellEnd"/>
      <w:r w:rsidRPr="005A078F">
        <w:rPr>
          <w:rFonts w:ascii="Times New Roman" w:hAnsi="Times New Roman" w:cs="Times New Roman"/>
          <w:sz w:val="28"/>
          <w:szCs w:val="28"/>
        </w:rPr>
        <w:t xml:space="preserve"> призначення цих рекомендацій)</w:t>
      </w:r>
    </w:p>
    <w:p w:rsidR="00AF1763" w:rsidRPr="005A078F" w:rsidRDefault="00AF1763" w:rsidP="00AF1763">
      <w:pPr>
        <w:spacing w:line="240" w:lineRule="auto"/>
        <w:ind w:left="60"/>
        <w:jc w:val="both"/>
        <w:rPr>
          <w:rFonts w:ascii="Times New Roman" w:hAnsi="Times New Roman" w:cs="Times New Roman"/>
          <w:sz w:val="28"/>
          <w:szCs w:val="28"/>
        </w:rPr>
      </w:pPr>
      <w:r w:rsidRPr="005A078F">
        <w:rPr>
          <w:rFonts w:ascii="Times New Roman" w:hAnsi="Times New Roman" w:cs="Times New Roman"/>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8"/>
          <w:szCs w:val="28"/>
        </w:rPr>
        <w:t>_____________</w:t>
      </w:r>
    </w:p>
    <w:p w:rsidR="00AF1763" w:rsidRPr="005A078F" w:rsidRDefault="00AF1763" w:rsidP="00AF1763">
      <w:pPr>
        <w:spacing w:line="240" w:lineRule="auto"/>
        <w:ind w:left="60"/>
        <w:jc w:val="center"/>
        <w:rPr>
          <w:rFonts w:ascii="Times New Roman" w:hAnsi="Times New Roman" w:cs="Times New Roman"/>
          <w:sz w:val="20"/>
          <w:szCs w:val="20"/>
        </w:rPr>
      </w:pPr>
      <w:r w:rsidRPr="005A078F">
        <w:rPr>
          <w:rFonts w:ascii="Times New Roman" w:hAnsi="Times New Roman" w:cs="Times New Roman"/>
          <w:sz w:val="20"/>
          <w:szCs w:val="20"/>
        </w:rPr>
        <w:t xml:space="preserve">(опис рекомендацій і </w:t>
      </w:r>
      <w:proofErr w:type="spellStart"/>
      <w:r w:rsidRPr="005A078F">
        <w:rPr>
          <w:rFonts w:ascii="Times New Roman" w:hAnsi="Times New Roman" w:cs="Times New Roman"/>
          <w:sz w:val="20"/>
          <w:szCs w:val="20"/>
        </w:rPr>
        <w:t>суб</w:t>
      </w:r>
      <w:proofErr w:type="spellEnd"/>
      <w:r w:rsidRPr="005A078F">
        <w:rPr>
          <w:rFonts w:ascii="Times New Roman" w:hAnsi="Times New Roman" w:cs="Times New Roman"/>
          <w:sz w:val="20"/>
          <w:szCs w:val="20"/>
        </w:rPr>
        <w:t xml:space="preserve"> </w:t>
      </w:r>
      <w:proofErr w:type="spellStart"/>
      <w:r w:rsidRPr="005A078F">
        <w:rPr>
          <w:rFonts w:ascii="Times New Roman" w:hAnsi="Times New Roman" w:cs="Times New Roman"/>
          <w:sz w:val="20"/>
          <w:szCs w:val="20"/>
        </w:rPr>
        <w:t>'єктів</w:t>
      </w:r>
      <w:proofErr w:type="spellEnd"/>
      <w:r w:rsidRPr="005A078F">
        <w:rPr>
          <w:rFonts w:ascii="Times New Roman" w:hAnsi="Times New Roman" w:cs="Times New Roman"/>
          <w:sz w:val="20"/>
          <w:szCs w:val="20"/>
        </w:rPr>
        <w:t xml:space="preserve"> призначення цих рекомендацій)</w:t>
      </w:r>
    </w:p>
    <w:p w:rsidR="00AF1763" w:rsidRPr="005A078F" w:rsidRDefault="00AF1763" w:rsidP="00AF1763">
      <w:pPr>
        <w:spacing w:line="240" w:lineRule="auto"/>
        <w:ind w:left="60"/>
        <w:rPr>
          <w:rFonts w:ascii="Times New Roman" w:hAnsi="Times New Roman" w:cs="Times New Roman"/>
          <w:sz w:val="28"/>
          <w:szCs w:val="28"/>
        </w:rPr>
      </w:pPr>
      <w:r w:rsidRPr="005A078F">
        <w:rPr>
          <w:rFonts w:ascii="Times New Roman" w:hAnsi="Times New Roman" w:cs="Times New Roman"/>
          <w:sz w:val="28"/>
          <w:szCs w:val="28"/>
        </w:rPr>
        <w:t>Голова комісії                                                     ___________________</w:t>
      </w:r>
    </w:p>
    <w:p w:rsidR="00AF1763" w:rsidRDefault="00AF1763" w:rsidP="00AF1763">
      <w:pPr>
        <w:spacing w:after="0" w:line="240" w:lineRule="auto"/>
        <w:ind w:firstLine="709"/>
        <w:jc w:val="both"/>
        <w:rPr>
          <w:rFonts w:ascii="Times New Roman" w:hAnsi="Times New Roman" w:cs="Times New Roman"/>
          <w:sz w:val="28"/>
        </w:rPr>
      </w:pPr>
      <w:r w:rsidRPr="005A078F">
        <w:rPr>
          <w:rFonts w:ascii="Times New Roman" w:hAnsi="Times New Roman" w:cs="Times New Roman"/>
          <w:sz w:val="28"/>
          <w:szCs w:val="28"/>
        </w:rPr>
        <w:t>Секретар                                                              ______</w:t>
      </w:r>
    </w:p>
    <w:p w:rsidR="00AF1763" w:rsidRDefault="00AF1763" w:rsidP="00AF1763">
      <w:pPr>
        <w:spacing w:after="0" w:line="240" w:lineRule="auto"/>
        <w:ind w:firstLine="709"/>
        <w:jc w:val="both"/>
        <w:rPr>
          <w:rFonts w:ascii="Times New Roman" w:hAnsi="Times New Roman" w:cs="Times New Roman"/>
          <w:sz w:val="28"/>
        </w:rPr>
      </w:pPr>
    </w:p>
    <w:p w:rsidR="00AF1763" w:rsidRDefault="00AF1763" w:rsidP="00AF1763">
      <w:pPr>
        <w:spacing w:after="0" w:line="240" w:lineRule="auto"/>
        <w:ind w:firstLine="709"/>
        <w:jc w:val="both"/>
        <w:rPr>
          <w:rFonts w:ascii="Times New Roman" w:hAnsi="Times New Roman" w:cs="Times New Roman"/>
          <w:sz w:val="28"/>
        </w:rPr>
      </w:pPr>
    </w:p>
    <w:p w:rsidR="00AF1763" w:rsidRDefault="00AF1763" w:rsidP="00AF1763">
      <w:pPr>
        <w:spacing w:after="0" w:line="240" w:lineRule="auto"/>
        <w:ind w:firstLine="709"/>
        <w:jc w:val="both"/>
        <w:rPr>
          <w:rFonts w:ascii="Times New Roman" w:hAnsi="Times New Roman" w:cs="Times New Roman"/>
          <w:sz w:val="28"/>
        </w:rPr>
        <w:sectPr w:rsidR="00AF1763" w:rsidSect="00B25DCF">
          <w:pgSz w:w="11906" w:h="16838"/>
          <w:pgMar w:top="1134" w:right="567" w:bottom="1134" w:left="1701" w:header="709" w:footer="709" w:gutter="0"/>
          <w:cols w:space="708"/>
          <w:docGrid w:linePitch="360"/>
        </w:sectPr>
      </w:pPr>
    </w:p>
    <w:p w:rsidR="00AF1763" w:rsidRDefault="00AF1763" w:rsidP="00AF1763">
      <w:pPr>
        <w:spacing w:after="0" w:line="240" w:lineRule="auto"/>
        <w:ind w:left="11482"/>
        <w:rPr>
          <w:rFonts w:ascii="Times New Roman" w:hAnsi="Times New Roman" w:cs="Times New Roman"/>
          <w:sz w:val="28"/>
        </w:rPr>
      </w:pPr>
      <w:r>
        <w:rPr>
          <w:rFonts w:ascii="Times New Roman" w:hAnsi="Times New Roman" w:cs="Times New Roman"/>
          <w:sz w:val="28"/>
        </w:rPr>
        <w:lastRenderedPageBreak/>
        <w:t>Додаток 5</w:t>
      </w:r>
    </w:p>
    <w:p w:rsidR="00AF1763" w:rsidRDefault="00AF1763" w:rsidP="00AF1763">
      <w:pPr>
        <w:spacing w:after="0" w:line="240" w:lineRule="auto"/>
        <w:ind w:left="11482"/>
        <w:rPr>
          <w:rFonts w:ascii="Times New Roman" w:hAnsi="Times New Roman" w:cs="Times New Roman"/>
          <w:sz w:val="28"/>
        </w:rPr>
      </w:pPr>
      <w:r>
        <w:rPr>
          <w:rFonts w:ascii="Times New Roman" w:hAnsi="Times New Roman" w:cs="Times New Roman"/>
          <w:sz w:val="28"/>
        </w:rPr>
        <w:t xml:space="preserve">до наказу директора </w:t>
      </w:r>
      <w:proofErr w:type="spellStart"/>
      <w:r>
        <w:rPr>
          <w:rFonts w:ascii="Times New Roman" w:hAnsi="Times New Roman" w:cs="Times New Roman"/>
          <w:sz w:val="28"/>
        </w:rPr>
        <w:t>Синяського</w:t>
      </w:r>
      <w:proofErr w:type="spellEnd"/>
      <w:r>
        <w:rPr>
          <w:rFonts w:ascii="Times New Roman" w:hAnsi="Times New Roman" w:cs="Times New Roman"/>
          <w:sz w:val="28"/>
        </w:rPr>
        <w:t xml:space="preserve">  ОКЗО </w:t>
      </w:r>
      <w:r>
        <w:rPr>
          <w:rFonts w:ascii="Times New Roman" w:hAnsi="Times New Roman" w:cs="Times New Roman"/>
          <w:sz w:val="28"/>
        </w:rPr>
        <w:br/>
        <w:t>від 02.09.2020 р. _____</w:t>
      </w:r>
    </w:p>
    <w:p w:rsidR="00AF1763" w:rsidRDefault="00AF1763" w:rsidP="00AF1763">
      <w:pPr>
        <w:spacing w:after="0" w:line="240" w:lineRule="auto"/>
        <w:ind w:left="11482"/>
        <w:rPr>
          <w:rFonts w:ascii="Times New Roman" w:hAnsi="Times New Roman" w:cs="Times New Roman"/>
          <w:sz w:val="28"/>
        </w:rPr>
      </w:pPr>
    </w:p>
    <w:p w:rsidR="00AF1763" w:rsidRPr="00A87F06" w:rsidRDefault="00AF1763" w:rsidP="00AF1763">
      <w:pPr>
        <w:spacing w:after="0" w:line="240" w:lineRule="auto"/>
        <w:jc w:val="center"/>
        <w:rPr>
          <w:rFonts w:ascii="Times New Roman" w:hAnsi="Times New Roman" w:cs="Times New Roman"/>
          <w:b/>
          <w:sz w:val="28"/>
          <w:szCs w:val="28"/>
        </w:rPr>
      </w:pPr>
      <w:r w:rsidRPr="00A87F06">
        <w:rPr>
          <w:rFonts w:ascii="Times New Roman" w:hAnsi="Times New Roman" w:cs="Times New Roman"/>
          <w:b/>
          <w:sz w:val="28"/>
          <w:szCs w:val="28"/>
        </w:rPr>
        <w:t>ЖУРНАЛ</w:t>
      </w:r>
    </w:p>
    <w:p w:rsidR="00AF1763" w:rsidRPr="00970DE1" w:rsidRDefault="00AF1763" w:rsidP="00AF1763">
      <w:pPr>
        <w:spacing w:after="0" w:line="240" w:lineRule="auto"/>
        <w:jc w:val="center"/>
        <w:rPr>
          <w:rFonts w:ascii="Times New Roman" w:hAnsi="Times New Roman" w:cs="Times New Roman"/>
          <w:sz w:val="28"/>
          <w:szCs w:val="28"/>
        </w:rPr>
      </w:pPr>
      <w:r w:rsidRPr="00ED1296">
        <w:rPr>
          <w:rFonts w:ascii="Times New Roman" w:hAnsi="Times New Roman" w:cs="Times New Roman"/>
          <w:sz w:val="28"/>
          <w:szCs w:val="28"/>
        </w:rPr>
        <w:t xml:space="preserve">реєстрації заяв про випадки </w:t>
      </w:r>
      <w:proofErr w:type="spellStart"/>
      <w:r w:rsidRPr="00ED1296">
        <w:rPr>
          <w:rFonts w:ascii="Times New Roman" w:hAnsi="Times New Roman" w:cs="Times New Roman"/>
          <w:sz w:val="28"/>
          <w:szCs w:val="28"/>
        </w:rPr>
        <w:t>булінгу</w:t>
      </w:r>
      <w:proofErr w:type="spellEnd"/>
      <w:r w:rsidRPr="00ED1296">
        <w:rPr>
          <w:rFonts w:ascii="Times New Roman" w:hAnsi="Times New Roman" w:cs="Times New Roman"/>
          <w:sz w:val="28"/>
          <w:szCs w:val="28"/>
        </w:rPr>
        <w:t xml:space="preserve"> (цькування)</w:t>
      </w:r>
    </w:p>
    <w:tbl>
      <w:tblPr>
        <w:tblStyle w:val="a4"/>
        <w:tblW w:w="0" w:type="auto"/>
        <w:tblLook w:val="04A0"/>
      </w:tblPr>
      <w:tblGrid>
        <w:gridCol w:w="640"/>
        <w:gridCol w:w="1458"/>
        <w:gridCol w:w="2533"/>
        <w:gridCol w:w="2594"/>
        <w:gridCol w:w="5059"/>
        <w:gridCol w:w="2276"/>
      </w:tblGrid>
      <w:tr w:rsidR="00AF1763" w:rsidTr="00D41480">
        <w:tc>
          <w:tcPr>
            <w:tcW w:w="640" w:type="dxa"/>
            <w:shd w:val="clear" w:color="auto" w:fill="D9D9D9" w:themeFill="background1" w:themeFillShade="D9"/>
            <w:vAlign w:val="center"/>
          </w:tcPr>
          <w:p w:rsidR="00AF1763" w:rsidRDefault="00AF1763" w:rsidP="00D41480">
            <w:pPr>
              <w:jc w:val="center"/>
              <w:rPr>
                <w:rFonts w:ascii="Times New Roman" w:hAnsi="Times New Roman" w:cs="Times New Roman"/>
                <w:sz w:val="28"/>
              </w:rPr>
            </w:pPr>
            <w:r>
              <w:rPr>
                <w:rFonts w:ascii="Times New Roman" w:hAnsi="Times New Roman" w:cs="Times New Roman"/>
                <w:sz w:val="28"/>
              </w:rPr>
              <w:t>№ з/п</w:t>
            </w:r>
          </w:p>
        </w:tc>
        <w:tc>
          <w:tcPr>
            <w:tcW w:w="1458" w:type="dxa"/>
            <w:shd w:val="clear" w:color="auto" w:fill="D9D9D9" w:themeFill="background1" w:themeFillShade="D9"/>
            <w:vAlign w:val="center"/>
          </w:tcPr>
          <w:p w:rsidR="00AF1763" w:rsidRDefault="00AF1763" w:rsidP="00D41480">
            <w:pPr>
              <w:jc w:val="center"/>
              <w:rPr>
                <w:rFonts w:ascii="Times New Roman" w:hAnsi="Times New Roman" w:cs="Times New Roman"/>
                <w:sz w:val="28"/>
              </w:rPr>
            </w:pPr>
            <w:r>
              <w:rPr>
                <w:rFonts w:ascii="Times New Roman" w:hAnsi="Times New Roman" w:cs="Times New Roman"/>
                <w:sz w:val="28"/>
              </w:rPr>
              <w:t>Дата прийняття заяви</w:t>
            </w:r>
          </w:p>
        </w:tc>
        <w:tc>
          <w:tcPr>
            <w:tcW w:w="2533" w:type="dxa"/>
            <w:shd w:val="clear" w:color="auto" w:fill="D9D9D9" w:themeFill="background1" w:themeFillShade="D9"/>
            <w:vAlign w:val="center"/>
          </w:tcPr>
          <w:p w:rsidR="00AF1763" w:rsidRDefault="00AF1763" w:rsidP="00D41480">
            <w:pPr>
              <w:jc w:val="center"/>
              <w:rPr>
                <w:rFonts w:ascii="Times New Roman" w:hAnsi="Times New Roman" w:cs="Times New Roman"/>
                <w:sz w:val="28"/>
              </w:rPr>
            </w:pPr>
            <w:r>
              <w:rPr>
                <w:rFonts w:ascii="Times New Roman" w:hAnsi="Times New Roman" w:cs="Times New Roman"/>
                <w:sz w:val="28"/>
              </w:rPr>
              <w:t>Прізвище, ім’я, по батькові заявника</w:t>
            </w:r>
          </w:p>
          <w:p w:rsidR="00AF1763" w:rsidRDefault="00AF1763" w:rsidP="00D41480">
            <w:pPr>
              <w:jc w:val="center"/>
              <w:rPr>
                <w:rFonts w:ascii="Times New Roman" w:hAnsi="Times New Roman" w:cs="Times New Roman"/>
                <w:sz w:val="28"/>
              </w:rPr>
            </w:pPr>
            <w:r w:rsidRPr="00ED1296">
              <w:rPr>
                <w:rFonts w:ascii="Times New Roman" w:hAnsi="Times New Roman" w:cs="Times New Roman"/>
                <w:sz w:val="20"/>
              </w:rPr>
              <w:t>(здобувач освіти, батьки, законні представники, педагогічний працівник, інші особи)</w:t>
            </w:r>
          </w:p>
        </w:tc>
        <w:tc>
          <w:tcPr>
            <w:tcW w:w="2594" w:type="dxa"/>
            <w:shd w:val="clear" w:color="auto" w:fill="D9D9D9" w:themeFill="background1" w:themeFillShade="D9"/>
            <w:vAlign w:val="center"/>
          </w:tcPr>
          <w:p w:rsidR="00AF1763" w:rsidRDefault="00AF1763" w:rsidP="00D41480">
            <w:pPr>
              <w:jc w:val="center"/>
              <w:rPr>
                <w:rFonts w:ascii="Times New Roman" w:hAnsi="Times New Roman" w:cs="Times New Roman"/>
                <w:sz w:val="28"/>
              </w:rPr>
            </w:pPr>
            <w:r>
              <w:rPr>
                <w:rFonts w:ascii="Times New Roman" w:hAnsi="Times New Roman" w:cs="Times New Roman"/>
                <w:sz w:val="28"/>
              </w:rPr>
              <w:t>Контактна інформація заявника</w:t>
            </w:r>
          </w:p>
          <w:p w:rsidR="00AF1763" w:rsidRDefault="00AF1763" w:rsidP="00D41480">
            <w:pPr>
              <w:jc w:val="center"/>
              <w:rPr>
                <w:rFonts w:ascii="Times New Roman" w:hAnsi="Times New Roman" w:cs="Times New Roman"/>
                <w:sz w:val="28"/>
              </w:rPr>
            </w:pPr>
            <w:r w:rsidRPr="00ED1296">
              <w:rPr>
                <w:rFonts w:ascii="Times New Roman" w:hAnsi="Times New Roman" w:cs="Times New Roman"/>
                <w:sz w:val="20"/>
              </w:rPr>
              <w:t>(адреса проживання, телефон)</w:t>
            </w:r>
          </w:p>
        </w:tc>
        <w:tc>
          <w:tcPr>
            <w:tcW w:w="5059" w:type="dxa"/>
            <w:shd w:val="clear" w:color="auto" w:fill="D9D9D9" w:themeFill="background1" w:themeFillShade="D9"/>
            <w:vAlign w:val="center"/>
          </w:tcPr>
          <w:p w:rsidR="00AF1763" w:rsidRDefault="00AF1763" w:rsidP="00D41480">
            <w:pPr>
              <w:jc w:val="center"/>
              <w:rPr>
                <w:rFonts w:ascii="Times New Roman" w:hAnsi="Times New Roman" w:cs="Times New Roman"/>
                <w:sz w:val="28"/>
              </w:rPr>
            </w:pPr>
            <w:r>
              <w:rPr>
                <w:rFonts w:ascii="Times New Roman" w:hAnsi="Times New Roman" w:cs="Times New Roman"/>
                <w:sz w:val="28"/>
              </w:rPr>
              <w:t>Короткий зміст заяви</w:t>
            </w:r>
          </w:p>
        </w:tc>
        <w:tc>
          <w:tcPr>
            <w:tcW w:w="2276" w:type="dxa"/>
            <w:shd w:val="clear" w:color="auto" w:fill="D9D9D9" w:themeFill="background1" w:themeFillShade="D9"/>
            <w:vAlign w:val="center"/>
          </w:tcPr>
          <w:p w:rsidR="00AF1763" w:rsidRDefault="00AF1763" w:rsidP="00D41480">
            <w:pPr>
              <w:jc w:val="center"/>
              <w:rPr>
                <w:rFonts w:ascii="Times New Roman" w:hAnsi="Times New Roman" w:cs="Times New Roman"/>
                <w:sz w:val="28"/>
              </w:rPr>
            </w:pPr>
            <w:r>
              <w:rPr>
                <w:rFonts w:ascii="Times New Roman" w:hAnsi="Times New Roman" w:cs="Times New Roman"/>
                <w:sz w:val="28"/>
              </w:rPr>
              <w:t>Прізвище, ім’я, по батькові та п</w:t>
            </w:r>
            <w:bookmarkStart w:id="4" w:name="_GoBack"/>
            <w:bookmarkEnd w:id="4"/>
            <w:r>
              <w:rPr>
                <w:rFonts w:ascii="Times New Roman" w:hAnsi="Times New Roman" w:cs="Times New Roman"/>
                <w:sz w:val="28"/>
              </w:rPr>
              <w:t>осада особи, яка прийняла заяву</w:t>
            </w:r>
          </w:p>
        </w:tc>
      </w:tr>
      <w:tr w:rsidR="00AF1763" w:rsidTr="00D41480">
        <w:trPr>
          <w:trHeight w:val="479"/>
        </w:trPr>
        <w:tc>
          <w:tcPr>
            <w:tcW w:w="640" w:type="dxa"/>
            <w:vAlign w:val="center"/>
          </w:tcPr>
          <w:p w:rsidR="00AF1763" w:rsidRDefault="00AF1763" w:rsidP="00D41480">
            <w:pPr>
              <w:jc w:val="center"/>
              <w:rPr>
                <w:rFonts w:ascii="Times New Roman" w:hAnsi="Times New Roman" w:cs="Times New Roman"/>
                <w:sz w:val="28"/>
              </w:rPr>
            </w:pPr>
          </w:p>
        </w:tc>
        <w:tc>
          <w:tcPr>
            <w:tcW w:w="1458" w:type="dxa"/>
            <w:vAlign w:val="center"/>
          </w:tcPr>
          <w:p w:rsidR="00AF1763" w:rsidRDefault="00AF1763" w:rsidP="00D41480">
            <w:pPr>
              <w:jc w:val="center"/>
              <w:rPr>
                <w:rFonts w:ascii="Times New Roman" w:hAnsi="Times New Roman" w:cs="Times New Roman"/>
                <w:sz w:val="28"/>
              </w:rPr>
            </w:pPr>
          </w:p>
        </w:tc>
        <w:tc>
          <w:tcPr>
            <w:tcW w:w="2533" w:type="dxa"/>
            <w:vAlign w:val="center"/>
          </w:tcPr>
          <w:p w:rsidR="00AF1763" w:rsidRDefault="00AF1763" w:rsidP="00D41480">
            <w:pPr>
              <w:jc w:val="center"/>
              <w:rPr>
                <w:rFonts w:ascii="Times New Roman" w:hAnsi="Times New Roman" w:cs="Times New Roman"/>
                <w:sz w:val="28"/>
              </w:rPr>
            </w:pPr>
          </w:p>
        </w:tc>
        <w:tc>
          <w:tcPr>
            <w:tcW w:w="2594" w:type="dxa"/>
            <w:vAlign w:val="center"/>
          </w:tcPr>
          <w:p w:rsidR="00AF1763" w:rsidRDefault="00AF1763" w:rsidP="00D41480">
            <w:pPr>
              <w:jc w:val="center"/>
              <w:rPr>
                <w:rFonts w:ascii="Times New Roman" w:hAnsi="Times New Roman" w:cs="Times New Roman"/>
                <w:sz w:val="28"/>
              </w:rPr>
            </w:pPr>
          </w:p>
        </w:tc>
        <w:tc>
          <w:tcPr>
            <w:tcW w:w="5059" w:type="dxa"/>
            <w:vAlign w:val="center"/>
          </w:tcPr>
          <w:p w:rsidR="00AF1763" w:rsidRDefault="00AF1763" w:rsidP="00D41480">
            <w:pPr>
              <w:jc w:val="center"/>
              <w:rPr>
                <w:rFonts w:ascii="Times New Roman" w:hAnsi="Times New Roman" w:cs="Times New Roman"/>
                <w:sz w:val="28"/>
              </w:rPr>
            </w:pPr>
          </w:p>
        </w:tc>
        <w:tc>
          <w:tcPr>
            <w:tcW w:w="2276" w:type="dxa"/>
            <w:vAlign w:val="center"/>
          </w:tcPr>
          <w:p w:rsidR="00AF1763" w:rsidRDefault="00AF1763" w:rsidP="00D41480">
            <w:pPr>
              <w:jc w:val="center"/>
              <w:rPr>
                <w:rFonts w:ascii="Times New Roman" w:hAnsi="Times New Roman" w:cs="Times New Roman"/>
                <w:sz w:val="28"/>
              </w:rPr>
            </w:pPr>
          </w:p>
        </w:tc>
      </w:tr>
    </w:tbl>
    <w:p w:rsidR="00AF1763" w:rsidRDefault="00AF1763" w:rsidP="00AF1763">
      <w:pPr>
        <w:spacing w:after="0" w:line="240" w:lineRule="auto"/>
        <w:jc w:val="both"/>
        <w:rPr>
          <w:rFonts w:ascii="Times New Roman" w:hAnsi="Times New Roman" w:cs="Times New Roman"/>
          <w:sz w:val="28"/>
        </w:rPr>
      </w:pPr>
    </w:p>
    <w:p w:rsidR="00AF1763" w:rsidRDefault="00AF1763" w:rsidP="00AF1763">
      <w:pPr>
        <w:spacing w:after="0" w:line="240" w:lineRule="auto"/>
        <w:ind w:left="11482"/>
        <w:rPr>
          <w:rFonts w:ascii="Times New Roman" w:hAnsi="Times New Roman" w:cs="Times New Roman"/>
          <w:sz w:val="28"/>
        </w:rPr>
      </w:pPr>
      <w:r>
        <w:rPr>
          <w:rFonts w:ascii="Times New Roman" w:hAnsi="Times New Roman" w:cs="Times New Roman"/>
          <w:sz w:val="28"/>
        </w:rPr>
        <w:t>Додаток 6</w:t>
      </w:r>
    </w:p>
    <w:p w:rsidR="00AF1763" w:rsidRDefault="00AF1763" w:rsidP="00AF1763">
      <w:pPr>
        <w:spacing w:after="0" w:line="240" w:lineRule="auto"/>
        <w:ind w:left="11482"/>
        <w:rPr>
          <w:rFonts w:ascii="Times New Roman" w:hAnsi="Times New Roman" w:cs="Times New Roman"/>
          <w:sz w:val="28"/>
        </w:rPr>
      </w:pPr>
      <w:r>
        <w:rPr>
          <w:rFonts w:ascii="Times New Roman" w:hAnsi="Times New Roman" w:cs="Times New Roman"/>
          <w:sz w:val="28"/>
        </w:rPr>
        <w:t xml:space="preserve">до наказу директора </w:t>
      </w:r>
      <w:proofErr w:type="spellStart"/>
      <w:r>
        <w:rPr>
          <w:rFonts w:ascii="Times New Roman" w:hAnsi="Times New Roman" w:cs="Times New Roman"/>
          <w:sz w:val="28"/>
        </w:rPr>
        <w:t>Синяського</w:t>
      </w:r>
      <w:proofErr w:type="spellEnd"/>
      <w:r>
        <w:rPr>
          <w:rFonts w:ascii="Times New Roman" w:hAnsi="Times New Roman" w:cs="Times New Roman"/>
          <w:sz w:val="28"/>
        </w:rPr>
        <w:t xml:space="preserve">  ОКЗО </w:t>
      </w:r>
      <w:r>
        <w:rPr>
          <w:rFonts w:ascii="Times New Roman" w:hAnsi="Times New Roman" w:cs="Times New Roman"/>
          <w:sz w:val="28"/>
        </w:rPr>
        <w:br/>
        <w:t>від 02.09.2020 р. _____</w:t>
      </w:r>
    </w:p>
    <w:p w:rsidR="00AF1763" w:rsidRDefault="00AF1763" w:rsidP="00AF1763">
      <w:pPr>
        <w:spacing w:after="0" w:line="240" w:lineRule="auto"/>
        <w:ind w:left="11482"/>
        <w:rPr>
          <w:rFonts w:ascii="Times New Roman" w:hAnsi="Times New Roman" w:cs="Times New Roman"/>
          <w:sz w:val="28"/>
        </w:rPr>
      </w:pPr>
    </w:p>
    <w:p w:rsidR="00AF1763" w:rsidRPr="00A87F06" w:rsidRDefault="00AF1763" w:rsidP="00AF1763">
      <w:pPr>
        <w:spacing w:after="0" w:line="240" w:lineRule="auto"/>
        <w:jc w:val="center"/>
        <w:rPr>
          <w:rFonts w:ascii="Times New Roman" w:hAnsi="Times New Roman" w:cs="Times New Roman"/>
          <w:b/>
          <w:sz w:val="28"/>
          <w:szCs w:val="28"/>
        </w:rPr>
      </w:pPr>
      <w:r w:rsidRPr="00A87F06">
        <w:rPr>
          <w:rFonts w:ascii="Times New Roman" w:hAnsi="Times New Roman" w:cs="Times New Roman"/>
          <w:b/>
          <w:sz w:val="28"/>
          <w:szCs w:val="28"/>
        </w:rPr>
        <w:t>ЖУРНАЛ</w:t>
      </w:r>
    </w:p>
    <w:p w:rsidR="00AF1763" w:rsidRDefault="00AF1763" w:rsidP="00AF1763">
      <w:pPr>
        <w:spacing w:after="0" w:line="240" w:lineRule="auto"/>
        <w:ind w:firstLine="709"/>
        <w:jc w:val="center"/>
        <w:rPr>
          <w:rFonts w:ascii="Times New Roman" w:hAnsi="Times New Roman" w:cs="Times New Roman"/>
          <w:sz w:val="28"/>
        </w:rPr>
      </w:pPr>
      <w:r w:rsidRPr="00ED1296">
        <w:rPr>
          <w:rFonts w:ascii="Times New Roman" w:hAnsi="Times New Roman" w:cs="Times New Roman"/>
          <w:sz w:val="28"/>
        </w:rPr>
        <w:t>реєстрації рішень комісії з розгляд</w:t>
      </w:r>
      <w:r>
        <w:rPr>
          <w:rFonts w:ascii="Times New Roman" w:hAnsi="Times New Roman" w:cs="Times New Roman"/>
          <w:sz w:val="28"/>
        </w:rPr>
        <w:t xml:space="preserve">у випадків </w:t>
      </w:r>
      <w:proofErr w:type="spellStart"/>
      <w:r>
        <w:rPr>
          <w:rFonts w:ascii="Times New Roman" w:hAnsi="Times New Roman" w:cs="Times New Roman"/>
          <w:sz w:val="28"/>
        </w:rPr>
        <w:t>булінгу</w:t>
      </w:r>
      <w:proofErr w:type="spellEnd"/>
      <w:r>
        <w:rPr>
          <w:rFonts w:ascii="Times New Roman" w:hAnsi="Times New Roman" w:cs="Times New Roman"/>
          <w:sz w:val="28"/>
        </w:rPr>
        <w:t xml:space="preserve"> (цькування)</w:t>
      </w:r>
    </w:p>
    <w:tbl>
      <w:tblPr>
        <w:tblStyle w:val="a4"/>
        <w:tblW w:w="0" w:type="auto"/>
        <w:tblLook w:val="04A0"/>
      </w:tblPr>
      <w:tblGrid>
        <w:gridCol w:w="562"/>
        <w:gridCol w:w="1560"/>
        <w:gridCol w:w="1275"/>
        <w:gridCol w:w="6309"/>
        <w:gridCol w:w="3189"/>
        <w:gridCol w:w="1665"/>
      </w:tblGrid>
      <w:tr w:rsidR="00AF1763" w:rsidTr="00D41480">
        <w:tc>
          <w:tcPr>
            <w:tcW w:w="562" w:type="dxa"/>
            <w:shd w:val="clear" w:color="auto" w:fill="D9D9D9" w:themeFill="background1" w:themeFillShade="D9"/>
            <w:vAlign w:val="center"/>
          </w:tcPr>
          <w:p w:rsidR="00AF1763" w:rsidRDefault="00AF1763" w:rsidP="00D41480">
            <w:pPr>
              <w:jc w:val="center"/>
              <w:rPr>
                <w:rFonts w:ascii="Times New Roman" w:hAnsi="Times New Roman" w:cs="Times New Roman"/>
                <w:sz w:val="28"/>
              </w:rPr>
            </w:pPr>
            <w:r>
              <w:rPr>
                <w:rFonts w:ascii="Times New Roman" w:hAnsi="Times New Roman" w:cs="Times New Roman"/>
                <w:sz w:val="28"/>
              </w:rPr>
              <w:t>№ з/п</w:t>
            </w:r>
          </w:p>
        </w:tc>
        <w:tc>
          <w:tcPr>
            <w:tcW w:w="1560" w:type="dxa"/>
            <w:shd w:val="clear" w:color="auto" w:fill="D9D9D9" w:themeFill="background1" w:themeFillShade="D9"/>
            <w:vAlign w:val="center"/>
          </w:tcPr>
          <w:p w:rsidR="00AF1763" w:rsidRDefault="00AF1763" w:rsidP="00D41480">
            <w:pPr>
              <w:jc w:val="center"/>
              <w:rPr>
                <w:rFonts w:ascii="Times New Roman" w:hAnsi="Times New Roman" w:cs="Times New Roman"/>
                <w:sz w:val="28"/>
              </w:rPr>
            </w:pPr>
            <w:r>
              <w:rPr>
                <w:rFonts w:ascii="Times New Roman" w:hAnsi="Times New Roman" w:cs="Times New Roman"/>
                <w:sz w:val="28"/>
              </w:rPr>
              <w:t>Дата засідання комісії</w:t>
            </w:r>
          </w:p>
        </w:tc>
        <w:tc>
          <w:tcPr>
            <w:tcW w:w="1275" w:type="dxa"/>
            <w:shd w:val="clear" w:color="auto" w:fill="D9D9D9" w:themeFill="background1" w:themeFillShade="D9"/>
            <w:vAlign w:val="center"/>
          </w:tcPr>
          <w:p w:rsidR="00AF1763" w:rsidRDefault="00AF1763" w:rsidP="00D41480">
            <w:pPr>
              <w:jc w:val="center"/>
              <w:rPr>
                <w:rFonts w:ascii="Times New Roman" w:hAnsi="Times New Roman" w:cs="Times New Roman"/>
                <w:sz w:val="28"/>
              </w:rPr>
            </w:pPr>
            <w:r>
              <w:rPr>
                <w:rFonts w:ascii="Times New Roman" w:hAnsi="Times New Roman" w:cs="Times New Roman"/>
                <w:sz w:val="28"/>
              </w:rPr>
              <w:t>Номер рішення</w:t>
            </w:r>
          </w:p>
        </w:tc>
        <w:tc>
          <w:tcPr>
            <w:tcW w:w="6309" w:type="dxa"/>
            <w:shd w:val="clear" w:color="auto" w:fill="D9D9D9" w:themeFill="background1" w:themeFillShade="D9"/>
            <w:vAlign w:val="center"/>
          </w:tcPr>
          <w:p w:rsidR="00AF1763" w:rsidRDefault="00AF1763" w:rsidP="00D41480">
            <w:pPr>
              <w:jc w:val="center"/>
              <w:rPr>
                <w:rFonts w:ascii="Times New Roman" w:hAnsi="Times New Roman" w:cs="Times New Roman"/>
                <w:sz w:val="28"/>
              </w:rPr>
            </w:pPr>
            <w:r>
              <w:rPr>
                <w:rFonts w:ascii="Times New Roman" w:hAnsi="Times New Roman" w:cs="Times New Roman"/>
                <w:sz w:val="28"/>
              </w:rPr>
              <w:t>Рішення та рекомендації комісії</w:t>
            </w:r>
          </w:p>
        </w:tc>
        <w:tc>
          <w:tcPr>
            <w:tcW w:w="3189" w:type="dxa"/>
            <w:shd w:val="clear" w:color="auto" w:fill="D9D9D9" w:themeFill="background1" w:themeFillShade="D9"/>
            <w:vAlign w:val="center"/>
          </w:tcPr>
          <w:p w:rsidR="00AF1763" w:rsidRDefault="00AF1763" w:rsidP="00D41480">
            <w:pPr>
              <w:jc w:val="center"/>
              <w:rPr>
                <w:rFonts w:ascii="Times New Roman" w:hAnsi="Times New Roman" w:cs="Times New Roman"/>
                <w:sz w:val="28"/>
              </w:rPr>
            </w:pPr>
            <w:r>
              <w:rPr>
                <w:rFonts w:ascii="Times New Roman" w:hAnsi="Times New Roman" w:cs="Times New Roman"/>
                <w:sz w:val="28"/>
              </w:rPr>
              <w:t>Прізвище, ініціали та посада членів комісії</w:t>
            </w:r>
          </w:p>
        </w:tc>
        <w:tc>
          <w:tcPr>
            <w:tcW w:w="1665" w:type="dxa"/>
            <w:shd w:val="clear" w:color="auto" w:fill="D9D9D9" w:themeFill="background1" w:themeFillShade="D9"/>
            <w:vAlign w:val="center"/>
          </w:tcPr>
          <w:p w:rsidR="00AF1763" w:rsidRDefault="00AF1763" w:rsidP="00D41480">
            <w:pPr>
              <w:jc w:val="center"/>
              <w:rPr>
                <w:rFonts w:ascii="Times New Roman" w:hAnsi="Times New Roman" w:cs="Times New Roman"/>
                <w:sz w:val="28"/>
              </w:rPr>
            </w:pPr>
            <w:r>
              <w:rPr>
                <w:rFonts w:ascii="Times New Roman" w:hAnsi="Times New Roman" w:cs="Times New Roman"/>
                <w:sz w:val="28"/>
              </w:rPr>
              <w:t>Підписи членів комісії</w:t>
            </w:r>
          </w:p>
        </w:tc>
      </w:tr>
      <w:tr w:rsidR="00AF1763" w:rsidTr="00D41480">
        <w:trPr>
          <w:trHeight w:val="486"/>
        </w:trPr>
        <w:tc>
          <w:tcPr>
            <w:tcW w:w="562" w:type="dxa"/>
            <w:vAlign w:val="center"/>
          </w:tcPr>
          <w:p w:rsidR="00AF1763" w:rsidRDefault="00AF1763" w:rsidP="00D41480">
            <w:pPr>
              <w:jc w:val="center"/>
              <w:rPr>
                <w:rFonts w:ascii="Times New Roman" w:hAnsi="Times New Roman" w:cs="Times New Roman"/>
                <w:sz w:val="28"/>
              </w:rPr>
            </w:pPr>
          </w:p>
        </w:tc>
        <w:tc>
          <w:tcPr>
            <w:tcW w:w="1560" w:type="dxa"/>
            <w:vAlign w:val="center"/>
          </w:tcPr>
          <w:p w:rsidR="00AF1763" w:rsidRDefault="00AF1763" w:rsidP="00D41480">
            <w:pPr>
              <w:jc w:val="center"/>
              <w:rPr>
                <w:rFonts w:ascii="Times New Roman" w:hAnsi="Times New Roman" w:cs="Times New Roman"/>
                <w:sz w:val="28"/>
              </w:rPr>
            </w:pPr>
          </w:p>
        </w:tc>
        <w:tc>
          <w:tcPr>
            <w:tcW w:w="1275" w:type="dxa"/>
            <w:vAlign w:val="center"/>
          </w:tcPr>
          <w:p w:rsidR="00AF1763" w:rsidRDefault="00AF1763" w:rsidP="00D41480">
            <w:pPr>
              <w:jc w:val="center"/>
              <w:rPr>
                <w:rFonts w:ascii="Times New Roman" w:hAnsi="Times New Roman" w:cs="Times New Roman"/>
                <w:sz w:val="28"/>
              </w:rPr>
            </w:pPr>
          </w:p>
        </w:tc>
        <w:tc>
          <w:tcPr>
            <w:tcW w:w="6309" w:type="dxa"/>
            <w:vAlign w:val="center"/>
          </w:tcPr>
          <w:p w:rsidR="00AF1763" w:rsidRDefault="00AF1763" w:rsidP="00D41480">
            <w:pPr>
              <w:jc w:val="center"/>
              <w:rPr>
                <w:rFonts w:ascii="Times New Roman" w:hAnsi="Times New Roman" w:cs="Times New Roman"/>
                <w:sz w:val="28"/>
              </w:rPr>
            </w:pPr>
          </w:p>
        </w:tc>
        <w:tc>
          <w:tcPr>
            <w:tcW w:w="3189" w:type="dxa"/>
            <w:vAlign w:val="center"/>
          </w:tcPr>
          <w:p w:rsidR="00AF1763" w:rsidRDefault="00AF1763" w:rsidP="00D41480">
            <w:pPr>
              <w:jc w:val="center"/>
              <w:rPr>
                <w:rFonts w:ascii="Times New Roman" w:hAnsi="Times New Roman" w:cs="Times New Roman"/>
                <w:sz w:val="28"/>
              </w:rPr>
            </w:pPr>
          </w:p>
        </w:tc>
        <w:tc>
          <w:tcPr>
            <w:tcW w:w="1665" w:type="dxa"/>
            <w:vAlign w:val="center"/>
          </w:tcPr>
          <w:p w:rsidR="00AF1763" w:rsidRDefault="00AF1763" w:rsidP="00D41480">
            <w:pPr>
              <w:jc w:val="center"/>
              <w:rPr>
                <w:rFonts w:ascii="Times New Roman" w:hAnsi="Times New Roman" w:cs="Times New Roman"/>
                <w:sz w:val="28"/>
              </w:rPr>
            </w:pPr>
          </w:p>
        </w:tc>
      </w:tr>
    </w:tbl>
    <w:p w:rsidR="00AF1763" w:rsidRDefault="00AF1763" w:rsidP="00AF1763"/>
    <w:p w:rsidR="00AF01C5" w:rsidRDefault="00AF01C5"/>
    <w:sectPr w:rsidR="00AF01C5" w:rsidSect="00ED1296">
      <w:pgSz w:w="16838" w:h="11906" w:orient="landscape"/>
      <w:pgMar w:top="1701" w:right="1134"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70F0E"/>
    <w:multiLevelType w:val="hybridMultilevel"/>
    <w:tmpl w:val="96EA1E28"/>
    <w:lvl w:ilvl="0" w:tplc="1BBA2A1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3A575D1F"/>
    <w:multiLevelType w:val="hybridMultilevel"/>
    <w:tmpl w:val="7A64DCDA"/>
    <w:lvl w:ilvl="0" w:tplc="2FCAC37A">
      <w:start w:val="1"/>
      <w:numFmt w:val="bullet"/>
      <w:lvlText w:val="-"/>
      <w:lvlJc w:val="left"/>
      <w:pPr>
        <w:ind w:left="1429"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47844BC8"/>
    <w:multiLevelType w:val="hybridMultilevel"/>
    <w:tmpl w:val="FE7EE1F2"/>
    <w:lvl w:ilvl="0" w:tplc="C346E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673D5AD4"/>
    <w:multiLevelType w:val="hybridMultilevel"/>
    <w:tmpl w:val="26BA1698"/>
    <w:lvl w:ilvl="0" w:tplc="EC9E1FE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F1763"/>
    <w:rsid w:val="00560849"/>
    <w:rsid w:val="00820AD8"/>
    <w:rsid w:val="008244A4"/>
    <w:rsid w:val="009E5419"/>
    <w:rsid w:val="00A01964"/>
    <w:rsid w:val="00A57BFB"/>
    <w:rsid w:val="00AF01C5"/>
    <w:rsid w:val="00AF1763"/>
    <w:rsid w:val="00BE330C"/>
    <w:rsid w:val="00BF5EC3"/>
    <w:rsid w:val="00BF6768"/>
    <w:rsid w:val="00C16A55"/>
    <w:rsid w:val="00F2367B"/>
    <w:rsid w:val="00F477F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763"/>
    <w:pPr>
      <w:spacing w:after="160" w:line="259"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AF176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List Paragraph"/>
    <w:basedOn w:val="a"/>
    <w:uiPriority w:val="34"/>
    <w:qFormat/>
    <w:rsid w:val="00AF1763"/>
    <w:pPr>
      <w:ind w:left="720"/>
      <w:contextualSpacing/>
    </w:pPr>
  </w:style>
  <w:style w:type="paragraph" w:customStyle="1" w:styleId="rvps7">
    <w:name w:val="rvps7"/>
    <w:basedOn w:val="a"/>
    <w:rsid w:val="00AF176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AF1763"/>
  </w:style>
  <w:style w:type="table" w:styleId="a4">
    <w:name w:val="Table Grid"/>
    <w:basedOn w:val="a1"/>
    <w:uiPriority w:val="39"/>
    <w:rsid w:val="00AF1763"/>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958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12</Pages>
  <Words>13306</Words>
  <Characters>7585</Characters>
  <Application>Microsoft Office Word</Application>
  <DocSecurity>0</DocSecurity>
  <Lines>63</Lines>
  <Paragraphs>41</Paragraphs>
  <ScaleCrop>false</ScaleCrop>
  <Company/>
  <LinksUpToDate>false</LinksUpToDate>
  <CharactersWithSpaces>20850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10</cp:revision>
  <cp:lastPrinted>2026-01-14T11:40:00Z</cp:lastPrinted>
  <dcterms:created xsi:type="dcterms:W3CDTF">2021-01-11T17:14:00Z</dcterms:created>
  <dcterms:modified xsi:type="dcterms:W3CDTF">2026-03-06T09:48:00Z</dcterms:modified>
</cp:coreProperties>
</file>